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Pr="009C07E2" w:rsidRDefault="00A50E7A">
      <w:pPr>
        <w:ind w:left="5669"/>
        <w:jc w:val="left"/>
        <w:rPr>
          <w:rFonts w:eastAsia="Times New Roman"/>
          <w:b/>
          <w:i/>
          <w:szCs w:val="20"/>
          <w:u w:val="thick"/>
        </w:rPr>
      </w:pPr>
      <w:r w:rsidRPr="009C07E2">
        <w:rPr>
          <w:rFonts w:eastAsia="Times New Roman"/>
          <w:b/>
          <w:i/>
          <w:szCs w:val="20"/>
          <w:u w:val="thick"/>
        </w:rPr>
        <w:t>Projekt</w:t>
      </w:r>
    </w:p>
    <w:p w:rsidR="00A77B3E" w:rsidRPr="009C07E2" w:rsidRDefault="001822E7">
      <w:pPr>
        <w:ind w:left="5669"/>
        <w:jc w:val="left"/>
        <w:rPr>
          <w:rFonts w:eastAsia="Times New Roman"/>
          <w:szCs w:val="20"/>
        </w:rPr>
      </w:pPr>
      <w:r>
        <w:rPr>
          <w:rFonts w:eastAsia="Times New Roman"/>
          <w:b/>
          <w:i/>
          <w:szCs w:val="20"/>
          <w:u w:val="thick"/>
        </w:rPr>
        <w:t>Druk nr 334</w:t>
      </w:r>
    </w:p>
    <w:p w:rsidR="00A77B3E" w:rsidRPr="009C07E2" w:rsidRDefault="00A77B3E">
      <w:pPr>
        <w:ind w:left="5669"/>
        <w:jc w:val="left"/>
        <w:rPr>
          <w:rFonts w:eastAsia="Times New Roman"/>
          <w:szCs w:val="20"/>
        </w:rPr>
      </w:pPr>
    </w:p>
    <w:p w:rsidR="00A77B3E" w:rsidRPr="009C07E2" w:rsidRDefault="00A77B3E">
      <w:pPr>
        <w:ind w:left="5669"/>
        <w:jc w:val="left"/>
        <w:rPr>
          <w:rFonts w:eastAsia="Times New Roman"/>
          <w:szCs w:val="20"/>
        </w:rPr>
      </w:pPr>
    </w:p>
    <w:p w:rsidR="00A77B3E" w:rsidRPr="009C07E2" w:rsidRDefault="00A50E7A">
      <w:pPr>
        <w:jc w:val="center"/>
        <w:rPr>
          <w:b/>
          <w:caps/>
          <w:szCs w:val="20"/>
        </w:rPr>
      </w:pPr>
      <w:r w:rsidRPr="009C07E2">
        <w:rPr>
          <w:b/>
          <w:caps/>
          <w:szCs w:val="20"/>
        </w:rPr>
        <w:t>Uchwała nr ....................</w:t>
      </w:r>
      <w:r w:rsidRPr="009C07E2">
        <w:rPr>
          <w:b/>
          <w:caps/>
          <w:szCs w:val="20"/>
        </w:rPr>
        <w:br/>
        <w:t>Rady Miasta Chorzów</w:t>
      </w:r>
    </w:p>
    <w:p w:rsidR="00A77B3E" w:rsidRPr="009C07E2" w:rsidRDefault="00A50E7A">
      <w:pPr>
        <w:spacing w:before="280" w:after="280"/>
        <w:jc w:val="center"/>
        <w:rPr>
          <w:b/>
          <w:caps/>
          <w:szCs w:val="20"/>
        </w:rPr>
      </w:pPr>
      <w:r w:rsidRPr="009C07E2">
        <w:rPr>
          <w:szCs w:val="20"/>
        </w:rPr>
        <w:t>z dnia .................... 2026 r.</w:t>
      </w:r>
    </w:p>
    <w:p w:rsidR="00A77B3E" w:rsidRPr="009C07E2" w:rsidRDefault="00A50E7A">
      <w:pPr>
        <w:keepNext/>
        <w:spacing w:after="480"/>
        <w:jc w:val="center"/>
        <w:rPr>
          <w:szCs w:val="20"/>
        </w:rPr>
      </w:pPr>
      <w:r w:rsidRPr="009C07E2">
        <w:rPr>
          <w:b/>
          <w:szCs w:val="20"/>
        </w:rPr>
        <w:t>w sprawie zamiaru przekształcenia Szkoły Podstawowej nr 21 im. Gerarda Cieślika przy ul. Wolności 133 w Chorzowie w Szkołę Podstawową nr 21 Mistrzostwa Sportowego im. Gerarda Cieślika przy ul. Wolności 133 w Chorzowie</w:t>
      </w:r>
    </w:p>
    <w:p w:rsidR="00A77B3E" w:rsidRPr="009C07E2" w:rsidRDefault="00A50E7A">
      <w:pPr>
        <w:keepLines/>
        <w:spacing w:before="120" w:after="120"/>
        <w:ind w:firstLine="283"/>
        <w:rPr>
          <w:szCs w:val="20"/>
        </w:rPr>
      </w:pPr>
      <w:r w:rsidRPr="009C07E2">
        <w:rPr>
          <w:szCs w:val="20"/>
        </w:rPr>
        <w:t>Na podstawie art.18 ust.2 pkt 9 lit.h ustawy z dnia 8 marca 1990 r. o samorządzie gminnym (t.j. Dz.U. z 2025 r. poz.1153 z późn. zm.), art.92 ust.1 pkt 1 ustawy z dnia 5 czerwca 1998 r. o samorządzie powiatowym (t.j. Dz.U. z 2025 r. poz.1684 z późn. zm.), w związku z art.89 ust.9 ustawy z dnia 14 grudnia 2016 r. Prawo oświatowe (t.j. Dz.U. z 2025 r. poz.1043 z późn. zm.), w związku z § 2 ust.3 rozporządzenia Ministra Edukacji Narodowej z dnia 27 marca 2017 r. w sprawie oddziałów i szkół sportowych oraz oddziałów i szkół mistrzostwa sportowego (t.j. Dz.U. z 2020 r. poz.2138 z późn. zm.)</w:t>
      </w:r>
    </w:p>
    <w:p w:rsidR="00A77B3E" w:rsidRPr="009C07E2" w:rsidRDefault="00A50E7A">
      <w:pPr>
        <w:spacing w:before="120" w:after="120"/>
        <w:jc w:val="center"/>
        <w:rPr>
          <w:b/>
          <w:szCs w:val="20"/>
        </w:rPr>
      </w:pPr>
      <w:r w:rsidRPr="009C07E2">
        <w:rPr>
          <w:b/>
          <w:szCs w:val="20"/>
        </w:rPr>
        <w:t>Rada Miasta Chorzów</w:t>
      </w:r>
      <w:r w:rsidRPr="009C07E2">
        <w:rPr>
          <w:b/>
          <w:szCs w:val="20"/>
        </w:rPr>
        <w:br/>
        <w:t>uchwala</w:t>
      </w:r>
    </w:p>
    <w:p w:rsidR="00B43BD8" w:rsidRPr="009C07E2" w:rsidRDefault="00A50E7A">
      <w:pPr>
        <w:keepNext/>
        <w:spacing w:before="280"/>
        <w:jc w:val="center"/>
        <w:rPr>
          <w:szCs w:val="20"/>
        </w:rPr>
      </w:pPr>
      <w:r w:rsidRPr="009C07E2">
        <w:rPr>
          <w:b/>
          <w:szCs w:val="20"/>
        </w:rPr>
        <w:t>§ 1. </w:t>
      </w:r>
    </w:p>
    <w:p w:rsidR="00A77B3E" w:rsidRPr="009C07E2" w:rsidRDefault="00A50E7A">
      <w:pPr>
        <w:keepLines/>
        <w:spacing w:before="120" w:after="120"/>
        <w:rPr>
          <w:szCs w:val="20"/>
        </w:rPr>
      </w:pPr>
      <w:r w:rsidRPr="009C07E2">
        <w:rPr>
          <w:szCs w:val="20"/>
        </w:rPr>
        <w:t>Z dniem 01 września 2026 r. zamierza się przekształcić Szkołę Podstawową nr 21 im. Gerarda Cieślika przy ul. Wolności 133 w Chorzowie w Szkołę Podstawową nr 21 Mistrzostwa Sportowego im. Gerarda Cieślika przy ul. Wolności 133 w Chorzowie.</w:t>
      </w:r>
    </w:p>
    <w:p w:rsidR="00B43BD8" w:rsidRPr="009C07E2" w:rsidRDefault="00A50E7A">
      <w:pPr>
        <w:keepNext/>
        <w:spacing w:before="280"/>
        <w:jc w:val="center"/>
        <w:rPr>
          <w:szCs w:val="20"/>
        </w:rPr>
      </w:pPr>
      <w:r w:rsidRPr="009C07E2">
        <w:rPr>
          <w:b/>
          <w:szCs w:val="20"/>
        </w:rPr>
        <w:t>§ 2. </w:t>
      </w:r>
    </w:p>
    <w:p w:rsidR="00A77B3E" w:rsidRPr="009C07E2" w:rsidRDefault="00A50E7A">
      <w:pPr>
        <w:keepLines/>
        <w:spacing w:before="120" w:after="120"/>
        <w:rPr>
          <w:szCs w:val="20"/>
        </w:rPr>
      </w:pPr>
      <w:r w:rsidRPr="009C07E2">
        <w:rPr>
          <w:szCs w:val="20"/>
        </w:rPr>
        <w:t>Umożliwić dotychczasowym uczniom kontynuowanie nauki do czasu jej planowego ukończenia w szkole, o której mowa w § 1.</w:t>
      </w:r>
    </w:p>
    <w:p w:rsidR="00B43BD8" w:rsidRPr="009C07E2" w:rsidRDefault="00A50E7A">
      <w:pPr>
        <w:keepNext/>
        <w:spacing w:before="280"/>
        <w:jc w:val="center"/>
        <w:rPr>
          <w:szCs w:val="20"/>
        </w:rPr>
      </w:pPr>
      <w:r w:rsidRPr="009C07E2">
        <w:rPr>
          <w:b/>
          <w:szCs w:val="20"/>
        </w:rPr>
        <w:t>§ 3. </w:t>
      </w:r>
    </w:p>
    <w:p w:rsidR="00A77B3E" w:rsidRPr="009C07E2" w:rsidRDefault="00A50E7A">
      <w:pPr>
        <w:keepLines/>
        <w:spacing w:before="120" w:after="120"/>
        <w:rPr>
          <w:szCs w:val="20"/>
        </w:rPr>
      </w:pPr>
      <w:r w:rsidRPr="009C07E2">
        <w:rPr>
          <w:szCs w:val="20"/>
        </w:rPr>
        <w:t>Z dniem przekształcenia Szkoły Podstawowej nr 21 im. Gerarda Cieślika przy ul. Wolności 133 w Chorzowie w Szkołę Podstawową nr 21 Mistrzostwa Sportowego im. Gerarda Cieślika przy ul. Wolności 133 w Chorzowie znosi się ustalony dotychczas obwód szkolny.</w:t>
      </w:r>
    </w:p>
    <w:p w:rsidR="00B43BD8" w:rsidRPr="009C07E2" w:rsidRDefault="00A50E7A">
      <w:pPr>
        <w:keepNext/>
        <w:spacing w:before="280"/>
        <w:jc w:val="center"/>
        <w:rPr>
          <w:szCs w:val="20"/>
        </w:rPr>
      </w:pPr>
      <w:r w:rsidRPr="009C07E2">
        <w:rPr>
          <w:b/>
          <w:szCs w:val="20"/>
        </w:rPr>
        <w:t>§ 4. </w:t>
      </w:r>
    </w:p>
    <w:p w:rsidR="00A77B3E" w:rsidRPr="009C07E2" w:rsidRDefault="00A50E7A">
      <w:pPr>
        <w:keepLines/>
        <w:spacing w:before="120" w:after="120"/>
        <w:rPr>
          <w:szCs w:val="20"/>
        </w:rPr>
      </w:pPr>
      <w:r w:rsidRPr="009C07E2">
        <w:rPr>
          <w:szCs w:val="20"/>
        </w:rPr>
        <w:t>Wystąpić do Śląskiego Kuratora Oświaty z wnioskiem o wydanie opinii w sprawie przekształcenia szkoły, o której mowa w § 1.</w:t>
      </w:r>
    </w:p>
    <w:p w:rsidR="00B43BD8" w:rsidRPr="009C07E2" w:rsidRDefault="00A50E7A">
      <w:pPr>
        <w:keepNext/>
        <w:spacing w:before="280"/>
        <w:jc w:val="center"/>
        <w:rPr>
          <w:szCs w:val="20"/>
        </w:rPr>
      </w:pPr>
      <w:r w:rsidRPr="009C07E2">
        <w:rPr>
          <w:b/>
          <w:szCs w:val="20"/>
        </w:rPr>
        <w:t>§ 5. </w:t>
      </w:r>
    </w:p>
    <w:p w:rsidR="00A77B3E" w:rsidRPr="009C07E2" w:rsidRDefault="00A50E7A">
      <w:pPr>
        <w:keepLines/>
        <w:spacing w:before="120" w:after="120"/>
        <w:rPr>
          <w:szCs w:val="20"/>
        </w:rPr>
      </w:pPr>
      <w:r w:rsidRPr="009C07E2">
        <w:rPr>
          <w:szCs w:val="20"/>
        </w:rPr>
        <w:t>W terminie do 28 lutego 2026 r. zawiadomić o zamiarze przekształcenia szkoły, o której mowa w § 1:</w:t>
      </w:r>
    </w:p>
    <w:p w:rsidR="00A77B3E" w:rsidRPr="009C07E2" w:rsidRDefault="00A50E7A">
      <w:pPr>
        <w:spacing w:before="120" w:after="120"/>
        <w:rPr>
          <w:szCs w:val="20"/>
        </w:rPr>
      </w:pPr>
      <w:r w:rsidRPr="009C07E2">
        <w:rPr>
          <w:szCs w:val="20"/>
        </w:rPr>
        <w:t>1) rodziców uczniów szkoły uczęszczających do szkoły o której mowa w § 1;</w:t>
      </w:r>
    </w:p>
    <w:p w:rsidR="00A77B3E" w:rsidRPr="009C07E2" w:rsidRDefault="00A50E7A">
      <w:pPr>
        <w:spacing w:before="120" w:after="120"/>
        <w:rPr>
          <w:szCs w:val="20"/>
        </w:rPr>
      </w:pPr>
      <w:r w:rsidRPr="009C07E2">
        <w:rPr>
          <w:szCs w:val="20"/>
        </w:rPr>
        <w:t>2) Śląskiego Kuratora Oświaty.</w:t>
      </w:r>
    </w:p>
    <w:p w:rsidR="00B43BD8" w:rsidRPr="009C07E2" w:rsidRDefault="00A50E7A">
      <w:pPr>
        <w:keepNext/>
        <w:spacing w:before="280"/>
        <w:jc w:val="center"/>
        <w:rPr>
          <w:szCs w:val="20"/>
        </w:rPr>
      </w:pPr>
      <w:r w:rsidRPr="009C07E2">
        <w:rPr>
          <w:b/>
          <w:szCs w:val="20"/>
        </w:rPr>
        <w:t>§ 6. </w:t>
      </w:r>
    </w:p>
    <w:p w:rsidR="00A77B3E" w:rsidRPr="009C07E2" w:rsidRDefault="00A50E7A">
      <w:pPr>
        <w:keepLines/>
        <w:spacing w:before="120" w:after="120"/>
        <w:rPr>
          <w:szCs w:val="20"/>
        </w:rPr>
      </w:pPr>
      <w:r w:rsidRPr="009C07E2">
        <w:rPr>
          <w:szCs w:val="20"/>
        </w:rPr>
        <w:t>Wykonanie uchwały powierza się Prezydentowi Miasta Chorzów.</w:t>
      </w:r>
    </w:p>
    <w:p w:rsidR="00B43BD8" w:rsidRPr="009C07E2" w:rsidRDefault="00A50E7A">
      <w:pPr>
        <w:keepNext/>
        <w:spacing w:before="280"/>
        <w:jc w:val="center"/>
        <w:rPr>
          <w:szCs w:val="20"/>
        </w:rPr>
      </w:pPr>
      <w:r w:rsidRPr="009C07E2">
        <w:rPr>
          <w:b/>
          <w:szCs w:val="20"/>
        </w:rPr>
        <w:t>§ 7. </w:t>
      </w:r>
    </w:p>
    <w:p w:rsidR="00A77B3E" w:rsidRPr="009C07E2" w:rsidRDefault="00A50E7A">
      <w:pPr>
        <w:keepLines/>
        <w:spacing w:before="120" w:after="120"/>
        <w:rPr>
          <w:szCs w:val="20"/>
        </w:rPr>
      </w:pPr>
      <w:r w:rsidRPr="009C07E2">
        <w:rPr>
          <w:szCs w:val="20"/>
        </w:rPr>
        <w:t>Uchwała wchodzi w życie z dniem podjęcia.</w:t>
      </w:r>
    </w:p>
    <w:p w:rsidR="009C07E2" w:rsidRPr="009C07E2" w:rsidRDefault="009C07E2">
      <w:pPr>
        <w:keepLines/>
        <w:spacing w:before="120" w:after="120"/>
        <w:rPr>
          <w:szCs w:val="20"/>
        </w:rPr>
      </w:pPr>
    </w:p>
    <w:p w:rsidR="009C07E2" w:rsidRPr="009C07E2" w:rsidRDefault="009C07E2">
      <w:pPr>
        <w:keepLines/>
        <w:spacing w:before="120" w:after="120"/>
        <w:rPr>
          <w:szCs w:val="20"/>
        </w:rPr>
      </w:pPr>
    </w:p>
    <w:p w:rsidR="009C07E2" w:rsidRPr="009C07E2" w:rsidRDefault="009C07E2">
      <w:pPr>
        <w:keepLines/>
        <w:spacing w:before="120" w:after="120"/>
        <w:rPr>
          <w:b/>
          <w:i/>
          <w:szCs w:val="20"/>
        </w:rPr>
      </w:pPr>
      <w:r w:rsidRPr="009C07E2">
        <w:rPr>
          <w:b/>
          <w:i/>
          <w:szCs w:val="20"/>
        </w:rPr>
        <w:t>RADCA PRAWNY</w:t>
      </w:r>
    </w:p>
    <w:p w:rsidR="009C07E2" w:rsidRPr="009C07E2" w:rsidRDefault="009C07E2">
      <w:pPr>
        <w:keepLines/>
        <w:spacing w:before="120" w:after="120"/>
        <w:rPr>
          <w:b/>
          <w:i/>
          <w:szCs w:val="20"/>
        </w:rPr>
      </w:pPr>
      <w:r w:rsidRPr="009C07E2">
        <w:rPr>
          <w:b/>
          <w:i/>
          <w:szCs w:val="20"/>
        </w:rPr>
        <w:t>/-/ Jarosław Haberka</w:t>
      </w:r>
    </w:p>
    <w:p w:rsidR="009C07E2" w:rsidRPr="009C07E2" w:rsidRDefault="009C07E2">
      <w:pPr>
        <w:keepLines/>
        <w:spacing w:before="120" w:after="120"/>
        <w:rPr>
          <w:szCs w:val="20"/>
        </w:rPr>
      </w:pPr>
    </w:p>
    <w:p w:rsidR="009C07E2" w:rsidRPr="009C07E2" w:rsidRDefault="009C07E2">
      <w:pPr>
        <w:keepLines/>
        <w:spacing w:before="120" w:after="120"/>
        <w:rPr>
          <w:szCs w:val="20"/>
        </w:rPr>
        <w:sectPr w:rsidR="009C07E2" w:rsidRPr="009C07E2">
          <w:footerReference w:type="default" r:id="rId6"/>
          <w:endnotePr>
            <w:numFmt w:val="decimal"/>
          </w:endnotePr>
          <w:pgSz w:w="11906" w:h="16838"/>
          <w:pgMar w:top="1417" w:right="1417" w:bottom="1417" w:left="1417" w:header="708" w:footer="708" w:gutter="0"/>
          <w:cols w:space="708"/>
          <w:docGrid w:linePitch="360"/>
        </w:sectPr>
      </w:pPr>
    </w:p>
    <w:p w:rsidR="00B43BD8" w:rsidRPr="009C07E2" w:rsidRDefault="00B43BD8">
      <w:pPr>
        <w:rPr>
          <w:rFonts w:eastAsia="Times New Roman"/>
          <w:szCs w:val="20"/>
        </w:rPr>
      </w:pPr>
    </w:p>
    <w:p w:rsidR="00B43BD8" w:rsidRPr="009C07E2" w:rsidRDefault="00A50E7A">
      <w:pPr>
        <w:jc w:val="center"/>
        <w:rPr>
          <w:rFonts w:eastAsia="Times New Roman"/>
          <w:szCs w:val="20"/>
        </w:rPr>
      </w:pPr>
      <w:r w:rsidRPr="009C07E2">
        <w:rPr>
          <w:rFonts w:eastAsia="Times New Roman"/>
          <w:b/>
          <w:szCs w:val="20"/>
        </w:rPr>
        <w:t>Uzasadnienie</w:t>
      </w:r>
    </w:p>
    <w:p w:rsidR="00B43BD8" w:rsidRPr="009C07E2" w:rsidRDefault="00A50E7A">
      <w:pPr>
        <w:spacing w:before="120" w:after="120"/>
        <w:rPr>
          <w:rFonts w:eastAsia="Times New Roman"/>
          <w:szCs w:val="20"/>
        </w:rPr>
      </w:pPr>
      <w:r w:rsidRPr="009C07E2">
        <w:rPr>
          <w:rFonts w:eastAsia="Times New Roman"/>
          <w:szCs w:val="20"/>
        </w:rPr>
        <w:t>Podstawą uchwały o zamiarze przekształcenia szkoły jest art. 89 ust. 9 ustawy - Prawo oświatowe, który ustanawia procedury przekształcenia szkoły, a w szczególności nakłada na organ prowadzący szkoły obowiązek podjęcia uchwały intencyjnej o zamiarze przekształcenia szkoły, co najmniej na 6 miesięcy przed terminem przekształcenia. Przekształcenie ma obowiązywać od 1 września 2026 roku.</w:t>
      </w:r>
    </w:p>
    <w:p w:rsidR="00B43BD8" w:rsidRPr="009C07E2" w:rsidRDefault="00A50E7A">
      <w:pPr>
        <w:spacing w:before="120" w:after="120"/>
        <w:rPr>
          <w:rFonts w:eastAsia="Times New Roman"/>
          <w:color w:val="000000"/>
          <w:szCs w:val="20"/>
          <w:u w:color="000000"/>
        </w:rPr>
      </w:pPr>
      <w:r w:rsidRPr="009C07E2">
        <w:rPr>
          <w:rFonts w:eastAsia="Times New Roman"/>
          <w:szCs w:val="20"/>
        </w:rPr>
        <w:t xml:space="preserve">Przyjęcie uchwały o zamiarze przekształcenia </w:t>
      </w:r>
      <w:r w:rsidRPr="009C07E2">
        <w:rPr>
          <w:rFonts w:eastAsia="Times New Roman"/>
          <w:b/>
          <w:color w:val="000000"/>
          <w:szCs w:val="20"/>
          <w:u w:color="000000"/>
        </w:rPr>
        <w:t xml:space="preserve">Szkoły Podstawowej nr 21 im. Gerarda Cieślika przy ul. Wolności 133 w Chorzowie w Szkołę Podstawową nr 21 Mistrzostwa Sportowego im. Gerarda Cieślika przy ul. Wolności 133 w Chorzowie </w:t>
      </w:r>
      <w:r w:rsidRPr="009C07E2">
        <w:rPr>
          <w:rFonts w:eastAsia="Times New Roman"/>
          <w:color w:val="000000"/>
          <w:szCs w:val="20"/>
          <w:u w:color="000000"/>
        </w:rPr>
        <w:t>pozwoli rozpocząć przedstawioną powyżej procedurę. Po podjęciu uchwały zawiadamia się kuratora oświaty oraz rodziców uczniów. Niezbędne jest również uzyskanie opinii związków zawodowych działających w szkole. Przekształcenie szkoły jest możliwe po uzyskaniu pozytywnej opinii kuratora oświaty.</w:t>
      </w:r>
    </w:p>
    <w:p w:rsidR="00B43BD8" w:rsidRPr="009C07E2" w:rsidRDefault="00A50E7A">
      <w:pPr>
        <w:spacing w:before="120" w:after="120"/>
        <w:rPr>
          <w:rFonts w:eastAsia="Times New Roman"/>
          <w:color w:val="000000"/>
          <w:szCs w:val="20"/>
          <w:u w:color="000000"/>
        </w:rPr>
      </w:pPr>
      <w:r w:rsidRPr="009C07E2">
        <w:rPr>
          <w:rFonts w:eastAsia="Times New Roman"/>
          <w:color w:val="000000"/>
          <w:szCs w:val="20"/>
          <w:u w:color="000000"/>
        </w:rPr>
        <w:t>Szkoła Podstawowa nr 21 w Chorzowie spełnia wszystkie warunki niezbędne do przekształcenia w szkołę mistrzostwa sportowego, ujęte w Rozporządzeniu MEN z 27 marca 2017 r. w sprawie oddziałów i szkół sportowych oraz oddziałów i szkół mistrzostwa sportowego (t.j. Dz.U. z 2020 r. poz. 2138 ze zmianami). Szkoła, w której są prowadzone zajęcia sportowe obejmujące szkolenie sportowe w jednym lub kilku sportach, w co najmniej jednym oddziale mistrzostwa sportowego, w co najmniej trzech kolejnych klasach szkoły danego typu, może być szkołą mistrzostwa sportowego.</w:t>
      </w:r>
    </w:p>
    <w:p w:rsidR="00B43BD8" w:rsidRPr="009C07E2" w:rsidRDefault="00A50E7A">
      <w:pPr>
        <w:spacing w:before="120" w:after="120"/>
        <w:rPr>
          <w:rFonts w:eastAsia="Times New Roman"/>
          <w:color w:val="000000"/>
          <w:szCs w:val="20"/>
          <w:u w:color="000000"/>
        </w:rPr>
      </w:pPr>
      <w:r w:rsidRPr="009C07E2">
        <w:rPr>
          <w:rFonts w:eastAsia="Times New Roman"/>
          <w:color w:val="000000"/>
          <w:szCs w:val="20"/>
          <w:u w:color="000000"/>
        </w:rPr>
        <w:t>Do Prezydenta Miasta wpłynął wniosek ze szkoły w sprawie utworzenia szkoły podstawowej mistrzostwa sportowego. Rada Pedagogiczna w formie uchwały wyraziła wolę zmiany nazwy szkoły, co jest konsekwencją przekształcenia szkoły. Powołana w wyniku przekształcenia szkoła będzie realizowała specjalistyczny program szkolenia sportowego, przygotowany dla poszczególnych dyscyplin sportowych. W Szkole Podstawowej nr 21 im. Gerarda Cieślika uczniowie w klasach od IV do VIII realizują zajęcia sportowe w zakresie piłki nożnej oraz piłki ręcznej dziewcząt na poziomie oddziałów sportowych. Organ prowadzący corocznie przyznaje na realizację wychowania fizycznego liczbę godzin odpowiadającą klasom sportowym.</w:t>
      </w:r>
    </w:p>
    <w:p w:rsidR="00B43BD8" w:rsidRPr="009C07E2" w:rsidRDefault="00A50E7A">
      <w:pPr>
        <w:spacing w:before="120" w:after="120"/>
        <w:rPr>
          <w:rFonts w:eastAsia="Times New Roman"/>
          <w:color w:val="000000"/>
          <w:szCs w:val="20"/>
          <w:u w:color="000000"/>
        </w:rPr>
      </w:pPr>
      <w:r w:rsidRPr="009C07E2">
        <w:rPr>
          <w:rFonts w:eastAsia="Times New Roman"/>
          <w:color w:val="000000"/>
          <w:szCs w:val="20"/>
          <w:u w:color="000000"/>
        </w:rPr>
        <w:t>Szkoła dysponuje pełną profesjonalną kadrą trenerską piłki nożnej. Zatrudnia trenerów posiadających licencje UEFA klasy A i B. Szkoła Podstawowa Nr 21 im. G. Cieślika dysponuje zapleczem dydaktycznym i treningowym będącym w zasobach szkoły (sala gimnastyczna, basen) oraz miasta (boiska treningowe do piłki nożnej w bezpośrednim sąsiedztwie szkoły przy ul. Wolności oraz hala sportowa MORiS przy ul. Dąbrowskiego). Trenerki i trenerzy piłki ręcznej posiadają uprawnienia z licencją A,B, C. Wśród kadry są trenerki przygotowania motorycznego, trenerka bramkarek z licencją. Szkolenie odbywa się w oparciu o program powstały na bazie materiałów Związku Piłki Ręcznej w Polsce. Zajęcia są dodatkowo monitorowane w ramach programu certyfikacji akademii prowadzonego przez Związek Piłki Ręcznej w Polsce oraz programie Ośrodków Szkolenia w Piłce Ręcznej.</w:t>
      </w:r>
    </w:p>
    <w:p w:rsidR="00B43BD8" w:rsidRPr="009C07E2" w:rsidRDefault="00A50E7A">
      <w:pPr>
        <w:spacing w:before="120" w:after="120"/>
        <w:rPr>
          <w:rFonts w:eastAsia="Times New Roman"/>
          <w:color w:val="000000"/>
          <w:szCs w:val="20"/>
          <w:u w:color="000000"/>
        </w:rPr>
      </w:pPr>
      <w:r w:rsidRPr="009C07E2">
        <w:rPr>
          <w:rFonts w:eastAsia="Times New Roman"/>
          <w:color w:val="000000"/>
          <w:szCs w:val="20"/>
          <w:u w:color="000000"/>
        </w:rPr>
        <w:t>Kadra pedagogiczna i trenerska posiada doświadczenie w pracy z młodzieżą aktywnie trenującą. Do klas czwartych sportowych zgłasza się coraz więcej rodziców uczniów zainteresowanych połączeniem realizacji obowiązku szkolnego i sportu w dyscyplinie piłki nożnej czy piłki ręcznej.</w:t>
      </w:r>
    </w:p>
    <w:p w:rsidR="00B43BD8" w:rsidRPr="009C07E2" w:rsidRDefault="00A50E7A">
      <w:pPr>
        <w:spacing w:before="120" w:after="120"/>
        <w:rPr>
          <w:rFonts w:eastAsia="Times New Roman"/>
          <w:color w:val="000000"/>
          <w:szCs w:val="20"/>
          <w:u w:color="000000"/>
        </w:rPr>
      </w:pPr>
      <w:r w:rsidRPr="009C07E2">
        <w:rPr>
          <w:rFonts w:eastAsia="Times New Roman"/>
          <w:color w:val="000000"/>
          <w:szCs w:val="20"/>
          <w:u w:color="000000"/>
        </w:rPr>
        <w:t>Szkoła Podstawowa nr 21 jest szkołą rejonową. Z uwagi na obowiązujące granice obwodu w tej szkole, planuje się wyłączyć od nowego roku szkolnego ulice z granic obwodu i wprowadzić je do szkół podstawowych graniczących w tym obwodem, tj. do Szkoły Podstawowej nr 10 przy ul. Urbanowicza 4 oraz do Szkoły Podstawowej nr 37 przy ul. Ratuszowej 20. Zmiany te zostaną uwzględnione w uchwale Rady Miasta Chorzów określającej plan sieci szkół podstawowych oraz granice ich obwodów.</w:t>
      </w:r>
    </w:p>
    <w:p w:rsidR="00B43BD8" w:rsidRPr="009C07E2" w:rsidRDefault="00A50E7A">
      <w:pPr>
        <w:spacing w:before="120" w:after="120"/>
        <w:rPr>
          <w:rFonts w:eastAsia="Times New Roman"/>
          <w:color w:val="000000"/>
          <w:szCs w:val="20"/>
          <w:u w:color="000000"/>
        </w:rPr>
      </w:pPr>
      <w:r w:rsidRPr="009C07E2">
        <w:rPr>
          <w:rFonts w:eastAsia="Times New Roman"/>
          <w:color w:val="000000"/>
          <w:szCs w:val="20"/>
          <w:u w:color="000000"/>
        </w:rPr>
        <w:t>Zgodnie z wnioskiem złożonym przez szkołę, od nowego roku szkolnego 2026/27 planuje się:</w:t>
      </w:r>
    </w:p>
    <w:p w:rsidR="00B43BD8" w:rsidRPr="009C07E2" w:rsidRDefault="00A50E7A">
      <w:pPr>
        <w:spacing w:before="120" w:after="120"/>
        <w:rPr>
          <w:rFonts w:eastAsia="Times New Roman"/>
          <w:color w:val="000000"/>
          <w:szCs w:val="20"/>
          <w:u w:color="000000"/>
        </w:rPr>
      </w:pPr>
      <w:r w:rsidRPr="009C07E2">
        <w:rPr>
          <w:rFonts w:eastAsia="Times New Roman"/>
          <w:color w:val="000000"/>
          <w:szCs w:val="20"/>
          <w:u w:color="000000"/>
        </w:rPr>
        <w:t>- powołanie na poziomie klas I – III po jednym oddziale o profilu sportowym, którego celem będzie systematyczne i wszechstronne rozwijanie umiejętności ruchowych oraz kształtowanie świadomości sportowej od najmłodszych lat,</w:t>
      </w:r>
    </w:p>
    <w:p w:rsidR="00B43BD8" w:rsidRPr="009C07E2" w:rsidRDefault="00A50E7A">
      <w:pPr>
        <w:spacing w:before="120" w:after="120"/>
        <w:rPr>
          <w:rFonts w:eastAsia="Times New Roman"/>
          <w:color w:val="000000"/>
          <w:szCs w:val="20"/>
          <w:u w:color="000000"/>
        </w:rPr>
      </w:pPr>
      <w:r w:rsidRPr="009C07E2">
        <w:rPr>
          <w:rFonts w:eastAsia="Times New Roman"/>
          <w:color w:val="000000"/>
          <w:szCs w:val="20"/>
          <w:u w:color="000000"/>
        </w:rPr>
        <w:t>- utworzenie od klasy IV oddziałów mistrzostwa sportowego w dyscyplinie piłki nożnej, przygotowujących uczniów do kontynuowania nauki oraz szkolenia w strukturach sportowych wyższego etapu kształcenia,</w:t>
      </w:r>
    </w:p>
    <w:p w:rsidR="00B43BD8" w:rsidRPr="009C07E2" w:rsidRDefault="00A50E7A">
      <w:pPr>
        <w:spacing w:before="120" w:after="120"/>
        <w:rPr>
          <w:rFonts w:eastAsia="Times New Roman"/>
          <w:color w:val="000000"/>
          <w:szCs w:val="20"/>
          <w:u w:color="000000"/>
        </w:rPr>
      </w:pPr>
      <w:r w:rsidRPr="009C07E2">
        <w:rPr>
          <w:rFonts w:eastAsia="Times New Roman"/>
          <w:color w:val="000000"/>
          <w:szCs w:val="20"/>
          <w:u w:color="000000"/>
        </w:rPr>
        <w:t>- kontynuację kształcenia od klasy IV na poziomie klas sportowych w dyscyplinie piłki ręcznej dziewcząt</w:t>
      </w:r>
    </w:p>
    <w:p w:rsidR="00B43BD8" w:rsidRPr="009C07E2" w:rsidRDefault="00A50E7A">
      <w:pPr>
        <w:spacing w:before="120" w:after="120"/>
        <w:rPr>
          <w:rFonts w:eastAsia="Times New Roman"/>
          <w:color w:val="000000"/>
          <w:szCs w:val="20"/>
          <w:u w:color="000000"/>
        </w:rPr>
      </w:pPr>
      <w:r w:rsidRPr="009C07E2">
        <w:rPr>
          <w:rFonts w:eastAsia="Times New Roman"/>
          <w:color w:val="000000"/>
          <w:szCs w:val="20"/>
          <w:u w:color="000000"/>
        </w:rPr>
        <w:lastRenderedPageBreak/>
        <w:t>Aktualnie, na dzień 12. 01.2026r. w Szkole Podstawowej nr 21 kształci się 494 uczniów w 20 oddziałach, z tego:</w:t>
      </w:r>
    </w:p>
    <w:p w:rsidR="00B43BD8" w:rsidRPr="009C07E2" w:rsidRDefault="00A50E7A">
      <w:pPr>
        <w:spacing w:before="120" w:after="120"/>
        <w:rPr>
          <w:rFonts w:eastAsia="Times New Roman"/>
          <w:color w:val="000000"/>
          <w:szCs w:val="20"/>
          <w:u w:color="000000"/>
        </w:rPr>
      </w:pPr>
      <w:r w:rsidRPr="009C07E2">
        <w:rPr>
          <w:rFonts w:eastAsia="Times New Roman"/>
          <w:color w:val="000000"/>
          <w:szCs w:val="20"/>
          <w:u w:color="000000"/>
        </w:rPr>
        <w:t>- w klasach I – III kształci się 117 uczniów w 5 oddziałach</w:t>
      </w:r>
    </w:p>
    <w:p w:rsidR="00B43BD8" w:rsidRPr="009C07E2" w:rsidRDefault="00A50E7A">
      <w:pPr>
        <w:spacing w:before="120" w:after="120"/>
        <w:rPr>
          <w:rFonts w:eastAsia="Times New Roman"/>
          <w:color w:val="000000"/>
          <w:szCs w:val="20"/>
          <w:u w:color="000000"/>
        </w:rPr>
      </w:pPr>
      <w:r w:rsidRPr="009C07E2">
        <w:rPr>
          <w:rFonts w:eastAsia="Times New Roman"/>
          <w:color w:val="000000"/>
          <w:szCs w:val="20"/>
          <w:u w:color="000000"/>
        </w:rPr>
        <w:t>- w klasach IV-VIII kształci się 377 uczniów w 15 oddziałach.</w:t>
      </w:r>
    </w:p>
    <w:p w:rsidR="00B43BD8" w:rsidRPr="009C07E2" w:rsidRDefault="00A50E7A">
      <w:pPr>
        <w:spacing w:before="120" w:after="120"/>
        <w:rPr>
          <w:rFonts w:eastAsia="Times New Roman"/>
          <w:color w:val="000000"/>
          <w:szCs w:val="20"/>
          <w:u w:color="000000"/>
        </w:rPr>
      </w:pPr>
      <w:r w:rsidRPr="009C07E2">
        <w:rPr>
          <w:rFonts w:eastAsia="Times New Roman"/>
          <w:color w:val="000000"/>
          <w:szCs w:val="20"/>
          <w:u w:color="000000"/>
        </w:rPr>
        <w:t>Liczba uczniów spoza miasta wynosi 149, co stanowi 30% ogółu młodzieży.</w:t>
      </w:r>
    </w:p>
    <w:p w:rsidR="00B43BD8" w:rsidRPr="009C07E2" w:rsidRDefault="00A50E7A">
      <w:pPr>
        <w:spacing w:before="120" w:after="120"/>
        <w:rPr>
          <w:rFonts w:eastAsia="Times New Roman"/>
          <w:color w:val="000000"/>
          <w:szCs w:val="20"/>
          <w:u w:color="000000"/>
        </w:rPr>
      </w:pPr>
      <w:r w:rsidRPr="009C07E2">
        <w:rPr>
          <w:rFonts w:eastAsia="Times New Roman"/>
          <w:color w:val="000000"/>
          <w:szCs w:val="20"/>
          <w:u w:color="000000"/>
        </w:rPr>
        <w:t>Piłkę nożną trenuje 248 uczniów, zaś piłkę ręczną 76.</w:t>
      </w:r>
    </w:p>
    <w:p w:rsidR="00B43BD8" w:rsidRPr="009C07E2" w:rsidRDefault="00A50E7A">
      <w:pPr>
        <w:spacing w:before="120" w:after="120"/>
        <w:rPr>
          <w:rFonts w:eastAsia="Times New Roman"/>
          <w:color w:val="000000"/>
          <w:szCs w:val="20"/>
          <w:u w:color="000000"/>
        </w:rPr>
      </w:pPr>
      <w:r w:rsidRPr="009C07E2">
        <w:rPr>
          <w:rFonts w:eastAsia="Times New Roman"/>
          <w:color w:val="000000"/>
          <w:szCs w:val="20"/>
          <w:u w:color="000000"/>
        </w:rPr>
        <w:t>W szkole obowiązek szkolny realizują także uczniowie nieuprawiający sportu. Aktualnie w klasach 4-8 to 53 uczniów. Szkoła zapewnia im dalszą możliwość realizacji edukacji w tej szkole do czasu jej ukończenia w oddziale z uczniami trenującymi piłkę ręczną.</w:t>
      </w:r>
    </w:p>
    <w:p w:rsidR="00B43BD8" w:rsidRPr="009C07E2" w:rsidRDefault="00A50E7A">
      <w:pPr>
        <w:spacing w:before="120" w:after="120"/>
        <w:rPr>
          <w:rFonts w:eastAsia="Times New Roman"/>
          <w:color w:val="000000"/>
          <w:szCs w:val="20"/>
          <w:u w:color="000000"/>
        </w:rPr>
      </w:pPr>
      <w:r w:rsidRPr="009C07E2">
        <w:rPr>
          <w:rFonts w:eastAsia="Times New Roman"/>
          <w:color w:val="000000"/>
          <w:szCs w:val="20"/>
          <w:u w:color="000000"/>
        </w:rPr>
        <w:t>W szkole funkcjonują klasy sportowe, które na mocy porozumienia i współpracy z Klubem Sportowym Ruch Chorzów kształtują młodych adeptów piłki nożnej. Na przestrzeni wielu lat absolwenci reprezentowali klub sportowy w rozgrywkach piłkarskich, jak również narodową reprezentację w turniejach olimpijskich, mistrzostwach świata, Europy. Utrzymanie szkolenia na wysokim poziomie sportowym wymaga wprowadzenia szeregu zmian zarówno w infrastrukturze sportowej, jak również w organizacji szkolenia.</w:t>
      </w:r>
    </w:p>
    <w:p w:rsidR="00B43BD8" w:rsidRPr="009C07E2" w:rsidRDefault="00A50E7A">
      <w:pPr>
        <w:spacing w:before="120" w:after="120"/>
        <w:rPr>
          <w:rFonts w:eastAsia="Times New Roman"/>
          <w:color w:val="000000"/>
          <w:szCs w:val="20"/>
          <w:u w:color="000000"/>
        </w:rPr>
      </w:pPr>
      <w:r w:rsidRPr="009C07E2">
        <w:rPr>
          <w:rFonts w:eastAsia="Times New Roman"/>
          <w:color w:val="000000"/>
          <w:szCs w:val="20"/>
          <w:u w:color="000000"/>
        </w:rPr>
        <w:t>Druga dyscyplina sportowa w szkole to piłka ręczna dziewcząt. Będzie kontynuowana w oparciu o dotychczasową organizację i współpracę z dotychczasowym klubem sportowym. W zakresie szkolenia dziewcząt w piłce ręcznej szkoła współpracowała dotychczas z Akademią Handballu Ruch Chorzów, uczennice docelowo zasilały szeregi KPR Ruch Chorzów. Po zaistniałych zmianach w klubach (IX/25) dziewczęta reprezentować mają drużynę Ruch Chorzów Handball. Zajęcia specjalistyczne odbywają się na obiektach MORiS Chorzów przy ul. Dąbrowskiego (hala pełnowymiarowa, sala gimnastyczna). Zajęcia klas piłki ręcznej odbywają się również na terenie szkoły (basen, sauna, siłownia, sala gimnastyczna).</w:t>
      </w:r>
    </w:p>
    <w:p w:rsidR="00B43BD8" w:rsidRPr="009C07E2" w:rsidRDefault="00A50E7A">
      <w:pPr>
        <w:spacing w:before="120" w:after="120"/>
        <w:rPr>
          <w:rFonts w:eastAsia="Times New Roman"/>
          <w:color w:val="000000"/>
          <w:szCs w:val="20"/>
          <w:u w:color="000000"/>
        </w:rPr>
      </w:pPr>
      <w:r w:rsidRPr="009C07E2">
        <w:rPr>
          <w:rFonts w:eastAsia="Times New Roman"/>
          <w:color w:val="000000"/>
          <w:szCs w:val="20"/>
          <w:u w:color="000000"/>
        </w:rPr>
        <w:t>Przekształcenie szkoły umożliwi rozszerzenie dotychczasowej oferty edukacyjno-sportowej szkoły w tych dyscyplinach sportowych. Uzupełni i rozszerzy dotychczasową ofertę edukacyjną miasta. Naliczane potrzeby oświatowe (dotychczasowa subwencja oświatowa) z tytułu prowadzenia oddziałów mistrzostwa sportowego będą zwiększone, co ograniczy w kolejnych latach ponoszone przez miasto wydatki na szkolenie sportowe w ramach oddziałów sportowych.</w:t>
      </w:r>
    </w:p>
    <w:p w:rsidR="00B43BD8" w:rsidRPr="009C07E2" w:rsidRDefault="00A50E7A">
      <w:pPr>
        <w:spacing w:before="120" w:after="120"/>
        <w:rPr>
          <w:rFonts w:eastAsia="Times New Roman"/>
          <w:color w:val="000000"/>
          <w:szCs w:val="20"/>
          <w:u w:color="000000"/>
        </w:rPr>
      </w:pPr>
      <w:r w:rsidRPr="009C07E2">
        <w:rPr>
          <w:rFonts w:eastAsia="Times New Roman"/>
          <w:color w:val="000000"/>
          <w:szCs w:val="20"/>
          <w:u w:color="000000"/>
        </w:rPr>
        <w:t>Absolwenci szkoły podstawowej będą mogli kontynuować naukę w szkole ponadpodstawowej w oddziałach tego samego typu na terenie miasta.</w:t>
      </w:r>
    </w:p>
    <w:sectPr w:rsidR="00B43BD8" w:rsidRPr="009C07E2" w:rsidSect="00B43BD8">
      <w:footerReference w:type="default" r:id="rId7"/>
      <w:endnotePr>
        <w:numFmt w:val="decimal"/>
      </w:endnotePr>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B2A" w:rsidRDefault="00CD4B2A" w:rsidP="00B43BD8">
      <w:r>
        <w:separator/>
      </w:r>
    </w:p>
  </w:endnote>
  <w:endnote w:type="continuationSeparator" w:id="0">
    <w:p w:rsidR="00CD4B2A" w:rsidRDefault="00CD4B2A" w:rsidP="00B43B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B43BD8">
      <w:tc>
        <w:tcPr>
          <w:tcW w:w="6048" w:type="dxa"/>
          <w:tcBorders>
            <w:top w:val="nil"/>
            <w:left w:val="nil"/>
            <w:bottom w:val="nil"/>
            <w:right w:val="nil"/>
          </w:tcBorders>
          <w:tcMar>
            <w:top w:w="100" w:type="dxa"/>
          </w:tcMar>
        </w:tcPr>
        <w:p w:rsidR="00B43BD8" w:rsidRDefault="00A50E7A">
          <w:pPr>
            <w:jc w:val="left"/>
            <w:rPr>
              <w:sz w:val="18"/>
            </w:rPr>
          </w:pPr>
          <w:r>
            <w:rPr>
              <w:sz w:val="18"/>
            </w:rPr>
            <w:t>Id: 1356F1E6-3392-4FFA-A96A-7882040ECDFB. Projekt</w:t>
          </w:r>
        </w:p>
      </w:tc>
      <w:tc>
        <w:tcPr>
          <w:tcW w:w="3024" w:type="dxa"/>
          <w:tcBorders>
            <w:top w:val="nil"/>
            <w:left w:val="nil"/>
            <w:bottom w:val="nil"/>
            <w:right w:val="nil"/>
          </w:tcBorders>
          <w:tcMar>
            <w:top w:w="100" w:type="dxa"/>
          </w:tcMar>
        </w:tcPr>
        <w:p w:rsidR="00B43BD8" w:rsidRDefault="00A50E7A">
          <w:pPr>
            <w:jc w:val="right"/>
            <w:rPr>
              <w:sz w:val="18"/>
            </w:rPr>
          </w:pPr>
          <w:r>
            <w:rPr>
              <w:sz w:val="18"/>
            </w:rPr>
            <w:t xml:space="preserve">Strona </w:t>
          </w:r>
          <w:r w:rsidR="006233D8">
            <w:rPr>
              <w:sz w:val="18"/>
            </w:rPr>
            <w:fldChar w:fldCharType="begin"/>
          </w:r>
          <w:r>
            <w:rPr>
              <w:sz w:val="18"/>
            </w:rPr>
            <w:instrText>PAGE</w:instrText>
          </w:r>
          <w:r w:rsidR="006233D8">
            <w:rPr>
              <w:sz w:val="18"/>
            </w:rPr>
            <w:fldChar w:fldCharType="separate"/>
          </w:r>
          <w:r w:rsidR="001822E7">
            <w:rPr>
              <w:noProof/>
              <w:sz w:val="18"/>
            </w:rPr>
            <w:t>1</w:t>
          </w:r>
          <w:r w:rsidR="006233D8">
            <w:rPr>
              <w:sz w:val="18"/>
            </w:rPr>
            <w:fldChar w:fldCharType="end"/>
          </w:r>
        </w:p>
      </w:tc>
    </w:tr>
  </w:tbl>
  <w:p w:rsidR="00B43BD8" w:rsidRDefault="00B43BD8">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92"/>
      <w:gridCol w:w="3096"/>
    </w:tblGrid>
    <w:tr w:rsidR="00B43BD8">
      <w:tc>
        <w:tcPr>
          <w:tcW w:w="6048" w:type="dxa"/>
          <w:tcBorders>
            <w:top w:val="nil"/>
            <w:left w:val="nil"/>
            <w:bottom w:val="nil"/>
            <w:right w:val="nil"/>
          </w:tcBorders>
          <w:tcMar>
            <w:top w:w="100" w:type="dxa"/>
          </w:tcMar>
        </w:tcPr>
        <w:p w:rsidR="00B43BD8" w:rsidRDefault="00A50E7A">
          <w:pPr>
            <w:jc w:val="left"/>
            <w:rPr>
              <w:sz w:val="18"/>
            </w:rPr>
          </w:pPr>
          <w:r>
            <w:rPr>
              <w:sz w:val="18"/>
            </w:rPr>
            <w:t>Id: 1356F1E6-3392-4FFA-A96A-7882040ECDFB. Projekt</w:t>
          </w:r>
        </w:p>
      </w:tc>
      <w:tc>
        <w:tcPr>
          <w:tcW w:w="3024" w:type="dxa"/>
          <w:tcBorders>
            <w:top w:val="nil"/>
            <w:left w:val="nil"/>
            <w:bottom w:val="nil"/>
            <w:right w:val="nil"/>
          </w:tcBorders>
          <w:tcMar>
            <w:top w:w="100" w:type="dxa"/>
          </w:tcMar>
        </w:tcPr>
        <w:p w:rsidR="00B43BD8" w:rsidRDefault="00A50E7A">
          <w:pPr>
            <w:jc w:val="right"/>
            <w:rPr>
              <w:sz w:val="18"/>
            </w:rPr>
          </w:pPr>
          <w:r>
            <w:rPr>
              <w:sz w:val="18"/>
            </w:rPr>
            <w:t xml:space="preserve">Strona </w:t>
          </w:r>
          <w:r w:rsidR="006233D8">
            <w:rPr>
              <w:sz w:val="18"/>
            </w:rPr>
            <w:fldChar w:fldCharType="begin"/>
          </w:r>
          <w:r>
            <w:rPr>
              <w:sz w:val="18"/>
            </w:rPr>
            <w:instrText>PAGE</w:instrText>
          </w:r>
          <w:r w:rsidR="006233D8">
            <w:rPr>
              <w:sz w:val="18"/>
            </w:rPr>
            <w:fldChar w:fldCharType="separate"/>
          </w:r>
          <w:r w:rsidR="001822E7">
            <w:rPr>
              <w:noProof/>
              <w:sz w:val="18"/>
            </w:rPr>
            <w:t>4</w:t>
          </w:r>
          <w:r w:rsidR="006233D8">
            <w:rPr>
              <w:sz w:val="18"/>
            </w:rPr>
            <w:fldChar w:fldCharType="end"/>
          </w:r>
        </w:p>
      </w:tc>
    </w:tr>
  </w:tbl>
  <w:p w:rsidR="00B43BD8" w:rsidRDefault="00B43BD8">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B2A" w:rsidRDefault="00CD4B2A" w:rsidP="00B43BD8">
      <w:r>
        <w:separator/>
      </w:r>
    </w:p>
  </w:footnote>
  <w:footnote w:type="continuationSeparator" w:id="0">
    <w:p w:rsidR="00CD4B2A" w:rsidRDefault="00CD4B2A" w:rsidP="00B43B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822E7"/>
    <w:rsid w:val="006233D8"/>
    <w:rsid w:val="009C07E2"/>
    <w:rsid w:val="00A50E7A"/>
    <w:rsid w:val="00A77B3E"/>
    <w:rsid w:val="00B43BD8"/>
    <w:rsid w:val="00CA2A55"/>
    <w:rsid w:val="00CD4B2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43BD8"/>
    <w:pPr>
      <w:jc w:val="both"/>
    </w:pPr>
    <w:rPr>
      <w:rFonts w:ascii="Arial" w:eastAsia="Arial" w:hAnsi="Arial" w:cs="Arial"/>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1262</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Rada Miasta Chorzów</Company>
  <LinksUpToDate>false</LinksUpToDate>
  <CharactersWithSpaces>8823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zamiaru przekształcenia Szkoły Podstawowej nr 21^im. Gerarda Cieślika przy^ul.^Wolności 133^w^Chorzowie w^Szkołę Podstawową nr 21^Mistrzostwa Sportowego im.^Gerarda^Cieślika przy ul. Wolności 133^w^Chorzowie</dc:subject>
  <dc:creator>Pietrzyk_E</dc:creator>
  <cp:lastModifiedBy>Elżbieta Pietrzyk</cp:lastModifiedBy>
  <cp:revision>2</cp:revision>
  <dcterms:created xsi:type="dcterms:W3CDTF">2026-01-29T14:07:00Z</dcterms:created>
  <dcterms:modified xsi:type="dcterms:W3CDTF">2026-01-29T14:07:00Z</dcterms:modified>
  <cp:category>Akt prawny</cp:category>
</cp:coreProperties>
</file>