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A4410" w:rsidRDefault="00B242C1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EA4410">
        <w:rPr>
          <w:rFonts w:eastAsia="Times New Roman"/>
          <w:b/>
          <w:i/>
          <w:szCs w:val="20"/>
          <w:u w:val="thick"/>
        </w:rPr>
        <w:t>Projekt</w:t>
      </w:r>
    </w:p>
    <w:p w:rsidR="00A77B3E" w:rsidRPr="00EA4410" w:rsidRDefault="000E636B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315</w:t>
      </w:r>
    </w:p>
    <w:p w:rsidR="00A77B3E" w:rsidRPr="00EA4410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A4410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A4410" w:rsidRDefault="00B242C1">
      <w:pPr>
        <w:jc w:val="center"/>
        <w:rPr>
          <w:b/>
          <w:caps/>
          <w:szCs w:val="20"/>
        </w:rPr>
      </w:pPr>
      <w:r w:rsidRPr="00EA4410">
        <w:rPr>
          <w:b/>
          <w:caps/>
          <w:szCs w:val="20"/>
        </w:rPr>
        <w:t>Uchwała nr ....................</w:t>
      </w:r>
      <w:r w:rsidRPr="00EA4410">
        <w:rPr>
          <w:b/>
          <w:caps/>
          <w:szCs w:val="20"/>
        </w:rPr>
        <w:br/>
        <w:t>Rada Miasta Chorzów</w:t>
      </w:r>
    </w:p>
    <w:p w:rsidR="00A77B3E" w:rsidRPr="00EA4410" w:rsidRDefault="00B242C1">
      <w:pPr>
        <w:spacing w:before="280" w:after="280"/>
        <w:jc w:val="center"/>
        <w:rPr>
          <w:b/>
          <w:caps/>
          <w:szCs w:val="20"/>
        </w:rPr>
      </w:pPr>
      <w:r w:rsidRPr="00EA4410">
        <w:rPr>
          <w:szCs w:val="20"/>
        </w:rPr>
        <w:t>z dnia .................... 2025 r.</w:t>
      </w:r>
    </w:p>
    <w:p w:rsidR="00A77B3E" w:rsidRPr="00EA4410" w:rsidRDefault="00B242C1">
      <w:pPr>
        <w:keepNext/>
        <w:spacing w:after="480"/>
        <w:jc w:val="center"/>
        <w:rPr>
          <w:szCs w:val="20"/>
        </w:rPr>
      </w:pPr>
      <w:r w:rsidRPr="00EA4410">
        <w:rPr>
          <w:b/>
          <w:szCs w:val="20"/>
        </w:rPr>
        <w:t>o zmianie uchwały Nr XXIII/276/2025 Rady Miasta Chorzów z dnia 30 października 2025 r. w sprawie Programu współpracy na 2026 rok Miasta Chorzów z organizacjami pozarządowymi oraz podmiotami wymienionymi w art.3 ust.3 ustawy z dnia 24 kwietnia 2003</w:t>
      </w:r>
      <w:r w:rsidR="00EA4410" w:rsidRPr="00EA4410">
        <w:rPr>
          <w:b/>
          <w:szCs w:val="20"/>
        </w:rPr>
        <w:t xml:space="preserve"> </w:t>
      </w:r>
      <w:r w:rsidRPr="00EA4410">
        <w:rPr>
          <w:b/>
          <w:szCs w:val="20"/>
        </w:rPr>
        <w:t>r. o działalności pożytku publicznego i o wolontariacie</w:t>
      </w:r>
    </w:p>
    <w:p w:rsidR="00A77B3E" w:rsidRPr="00EA4410" w:rsidRDefault="00B242C1">
      <w:pPr>
        <w:keepLines/>
        <w:spacing w:before="120" w:after="120"/>
        <w:ind w:firstLine="283"/>
        <w:rPr>
          <w:szCs w:val="20"/>
        </w:rPr>
      </w:pPr>
      <w:r w:rsidRPr="00EA4410">
        <w:rPr>
          <w:szCs w:val="20"/>
        </w:rPr>
        <w:t>Na podstawie art.18 ust.2 pkt 15 ustawy z dnia 8 marca 1990 r. o samorządzie gminnym (Dz.U z 2025 r., poz. 1153), art. 5a ust.1 ustawy z dnia 24 kwietnia 2003 r. o działalności pożytku publicznego i o wolontariacie (t.j. Dz. U. z 2025r., poz. 1338 z późn. zm.)</w:t>
      </w:r>
    </w:p>
    <w:p w:rsidR="00A77B3E" w:rsidRPr="00EA4410" w:rsidRDefault="00B242C1">
      <w:pPr>
        <w:spacing w:before="120" w:after="120"/>
        <w:jc w:val="center"/>
        <w:rPr>
          <w:b/>
          <w:szCs w:val="20"/>
        </w:rPr>
      </w:pPr>
      <w:r w:rsidRPr="00EA4410">
        <w:rPr>
          <w:b/>
          <w:szCs w:val="20"/>
        </w:rPr>
        <w:t>Rada Miasta Chorzów</w:t>
      </w:r>
      <w:r w:rsidRPr="00EA4410">
        <w:rPr>
          <w:b/>
          <w:szCs w:val="20"/>
        </w:rPr>
        <w:br/>
        <w:t>uchwala</w:t>
      </w:r>
    </w:p>
    <w:p w:rsidR="003D2EC6" w:rsidRPr="00EA4410" w:rsidRDefault="00B242C1">
      <w:pPr>
        <w:keepNext/>
        <w:spacing w:before="280"/>
        <w:jc w:val="center"/>
        <w:rPr>
          <w:szCs w:val="20"/>
        </w:rPr>
      </w:pPr>
      <w:r w:rsidRPr="00EA4410">
        <w:rPr>
          <w:b/>
          <w:szCs w:val="20"/>
        </w:rPr>
        <w:t>§ 1. </w:t>
      </w:r>
    </w:p>
    <w:p w:rsidR="00A77B3E" w:rsidRPr="00EA4410" w:rsidRDefault="00B242C1">
      <w:pPr>
        <w:keepLines/>
        <w:spacing w:before="120" w:after="120"/>
        <w:rPr>
          <w:szCs w:val="20"/>
        </w:rPr>
      </w:pPr>
      <w:r w:rsidRPr="00EA4410">
        <w:rPr>
          <w:szCs w:val="20"/>
        </w:rPr>
        <w:t>W załączniku do uchwały Nr XXIII/276/2025 Rady Miasta Chorzów z dnia 30 października 2025 r. w sprawie Programu współpracy na 2026 rok Miasta Chorzów z organizacjami pozarządowymi oraz podmiotami wymienionymi w art.3 ust.3 ustawy z dnia 24 kwietnia 2003 r. o działalności pożytku publicznego i o wolontariacie wprowadzić następujące zmiany:</w:t>
      </w:r>
    </w:p>
    <w:p w:rsidR="00A77B3E" w:rsidRPr="00EA4410" w:rsidRDefault="00B242C1">
      <w:pPr>
        <w:keepLines/>
        <w:spacing w:before="120" w:after="120"/>
        <w:rPr>
          <w:szCs w:val="20"/>
        </w:rPr>
      </w:pPr>
      <w:r w:rsidRPr="00EA4410">
        <w:rPr>
          <w:szCs w:val="20"/>
        </w:rPr>
        <w:t>1. W § 6 w ust.2 dodać pkt 24 w brzmieniu:</w:t>
      </w:r>
    </w:p>
    <w:p w:rsidR="00A77B3E" w:rsidRPr="00EA4410" w:rsidRDefault="00B242C1">
      <w:pPr>
        <w:spacing w:before="120" w:after="120"/>
        <w:ind w:left="340" w:hanging="113"/>
        <w:rPr>
          <w:szCs w:val="20"/>
        </w:rPr>
      </w:pPr>
      <w:r w:rsidRPr="00EA4410">
        <w:rPr>
          <w:szCs w:val="20"/>
        </w:rPr>
        <w:t>„24) opieka nad zwierzętami bezdomnymi oraz zapobieganie bezdomności zwierząt.”.</w:t>
      </w:r>
    </w:p>
    <w:p w:rsidR="00A77B3E" w:rsidRPr="00EA4410" w:rsidRDefault="00B242C1">
      <w:pPr>
        <w:keepLines/>
        <w:spacing w:before="120" w:after="120"/>
        <w:rPr>
          <w:szCs w:val="20"/>
        </w:rPr>
      </w:pPr>
      <w:r w:rsidRPr="00EA4410">
        <w:rPr>
          <w:szCs w:val="20"/>
        </w:rPr>
        <w:t>2. § 8 ust.1 otrzymuje brzmienie:</w:t>
      </w:r>
    </w:p>
    <w:p w:rsidR="00A77B3E" w:rsidRPr="00EA4410" w:rsidRDefault="00B242C1">
      <w:pPr>
        <w:keepLines/>
        <w:spacing w:before="120" w:after="120"/>
        <w:ind w:left="340" w:hanging="113"/>
        <w:rPr>
          <w:szCs w:val="20"/>
        </w:rPr>
      </w:pPr>
      <w:r w:rsidRPr="00EA4410">
        <w:rPr>
          <w:szCs w:val="20"/>
        </w:rPr>
        <w:t>„1. W 2026 r. na realizację zadań publicznych, o których mowa w § 6 ust. 1 i 2 Miasto planuje przeznaczyć środki finansowe własne w wysokości 16.141.625,- zł (słownie: szesnaście milionów sto czterdzieści jeden tysięcy sześćset dwadzieścia pięć zł).”.</w:t>
      </w:r>
    </w:p>
    <w:p w:rsidR="003D2EC6" w:rsidRPr="00EA4410" w:rsidRDefault="00B242C1">
      <w:pPr>
        <w:keepNext/>
        <w:spacing w:before="280"/>
        <w:jc w:val="center"/>
        <w:rPr>
          <w:szCs w:val="20"/>
        </w:rPr>
      </w:pPr>
      <w:r w:rsidRPr="00EA4410">
        <w:rPr>
          <w:b/>
          <w:szCs w:val="20"/>
        </w:rPr>
        <w:t>§ 2. </w:t>
      </w:r>
    </w:p>
    <w:p w:rsidR="00A77B3E" w:rsidRPr="00EA4410" w:rsidRDefault="00B242C1">
      <w:pPr>
        <w:keepLines/>
        <w:spacing w:before="120" w:after="120"/>
        <w:rPr>
          <w:szCs w:val="20"/>
        </w:rPr>
      </w:pPr>
      <w:r w:rsidRPr="00EA4410">
        <w:rPr>
          <w:szCs w:val="20"/>
        </w:rPr>
        <w:t>Wykonanie uchwały powierza się Prezydentowi Miasta Chorzów.</w:t>
      </w:r>
    </w:p>
    <w:p w:rsidR="003D2EC6" w:rsidRPr="00EA4410" w:rsidRDefault="00B242C1">
      <w:pPr>
        <w:keepNext/>
        <w:spacing w:before="280"/>
        <w:jc w:val="center"/>
        <w:rPr>
          <w:szCs w:val="20"/>
        </w:rPr>
      </w:pPr>
      <w:r w:rsidRPr="00EA4410">
        <w:rPr>
          <w:b/>
          <w:szCs w:val="20"/>
        </w:rPr>
        <w:t>§ 3. </w:t>
      </w:r>
    </w:p>
    <w:p w:rsidR="00A77B3E" w:rsidRPr="00EA4410" w:rsidRDefault="00B242C1">
      <w:pPr>
        <w:keepLines/>
        <w:spacing w:before="120" w:after="120"/>
        <w:rPr>
          <w:szCs w:val="20"/>
        </w:rPr>
      </w:pPr>
      <w:r w:rsidRPr="00EA4410">
        <w:rPr>
          <w:szCs w:val="20"/>
        </w:rPr>
        <w:t>Uchwała wchodzi w życie po upływie 14 dni od daty ogłoszenia w Dzienniku Urzędowym Województwa Śląskiego.</w:t>
      </w:r>
    </w:p>
    <w:p w:rsidR="00EA4410" w:rsidRPr="00EA4410" w:rsidRDefault="00EA4410">
      <w:pPr>
        <w:keepLines/>
        <w:spacing w:before="120" w:after="120"/>
        <w:rPr>
          <w:szCs w:val="20"/>
        </w:rPr>
      </w:pPr>
    </w:p>
    <w:p w:rsidR="00EA4410" w:rsidRPr="00EA4410" w:rsidRDefault="00EA4410">
      <w:pPr>
        <w:keepLines/>
        <w:spacing w:before="120" w:after="120"/>
        <w:rPr>
          <w:szCs w:val="20"/>
        </w:rPr>
      </w:pPr>
    </w:p>
    <w:p w:rsidR="00EA4410" w:rsidRPr="00EA4410" w:rsidRDefault="00EA4410">
      <w:pPr>
        <w:keepLines/>
        <w:spacing w:before="120" w:after="120"/>
        <w:rPr>
          <w:b/>
          <w:i/>
          <w:szCs w:val="20"/>
        </w:rPr>
      </w:pPr>
      <w:r w:rsidRPr="00EA4410">
        <w:rPr>
          <w:b/>
          <w:i/>
          <w:szCs w:val="20"/>
        </w:rPr>
        <w:t>RADCA PRAWNY</w:t>
      </w:r>
    </w:p>
    <w:p w:rsidR="00EA4410" w:rsidRPr="00EA4410" w:rsidRDefault="00EA4410">
      <w:pPr>
        <w:keepLines/>
        <w:spacing w:before="120" w:after="120"/>
        <w:rPr>
          <w:b/>
          <w:i/>
          <w:szCs w:val="20"/>
        </w:rPr>
      </w:pPr>
      <w:r w:rsidRPr="00EA4410">
        <w:rPr>
          <w:b/>
          <w:i/>
          <w:szCs w:val="20"/>
        </w:rPr>
        <w:t>/-/ Jarosław Haberka</w:t>
      </w:r>
    </w:p>
    <w:p w:rsidR="00EA4410" w:rsidRPr="00EA4410" w:rsidRDefault="00EA4410">
      <w:pPr>
        <w:keepLines/>
        <w:spacing w:before="120" w:after="120"/>
        <w:rPr>
          <w:szCs w:val="20"/>
        </w:rPr>
      </w:pPr>
    </w:p>
    <w:p w:rsidR="00EA4410" w:rsidRPr="00EA4410" w:rsidRDefault="00EA4410">
      <w:pPr>
        <w:keepLines/>
        <w:spacing w:before="120" w:after="120"/>
        <w:rPr>
          <w:szCs w:val="20"/>
        </w:rPr>
        <w:sectPr w:rsidR="00EA4410" w:rsidRPr="00EA4410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2EC6" w:rsidRPr="00EA4410" w:rsidRDefault="003D2EC6">
      <w:pPr>
        <w:rPr>
          <w:rFonts w:eastAsia="Times New Roman"/>
          <w:szCs w:val="20"/>
        </w:rPr>
      </w:pPr>
    </w:p>
    <w:p w:rsidR="003D2EC6" w:rsidRPr="00EA4410" w:rsidRDefault="00B242C1">
      <w:pPr>
        <w:jc w:val="center"/>
        <w:rPr>
          <w:rFonts w:eastAsia="Times New Roman"/>
          <w:szCs w:val="20"/>
        </w:rPr>
      </w:pPr>
      <w:r w:rsidRPr="00EA4410">
        <w:rPr>
          <w:rFonts w:eastAsia="Times New Roman"/>
          <w:b/>
          <w:szCs w:val="20"/>
        </w:rPr>
        <w:t>Uzasadnienie</w:t>
      </w:r>
    </w:p>
    <w:p w:rsidR="003D2EC6" w:rsidRPr="00EA4410" w:rsidRDefault="00B242C1">
      <w:pPr>
        <w:spacing w:before="120" w:after="120"/>
        <w:rPr>
          <w:rFonts w:eastAsia="Times New Roman"/>
          <w:szCs w:val="20"/>
        </w:rPr>
      </w:pPr>
      <w:r w:rsidRPr="00EA4410">
        <w:rPr>
          <w:rFonts w:eastAsia="Times New Roman"/>
          <w:szCs w:val="20"/>
        </w:rPr>
        <w:t>Wprowadzenie nowego zadania wynika z wypowiedzenia przez Wykonawcę, w dniu 28.11.2025r., umowy na prowadzenie miejskiego schroniska dla bezdomnych zwierząt przy ul. Opolskiej 36 w Chorzowie. Umowa obowiązująca była zawarta w trybie przetargu nieograniczonego z Towarzystwem Opieki nad Zwierzętami. Wprowadzenie tego zadania nie było możliwe wcześniej z uwagi na fakt posiadania ważnej umowy do 31.10.2026r., którą Wykonawca wypowiedział w dniu 28.11.2025r. Konieczność wprowadzenia nowego zadania w zmienianej uchwale jest niezbędne dla zapewnienia ciągłości realizacji zadania ustawowo nałożonego na Miasto przez przepisy ustawy o ochronie zwierząt, tak by Miasto miało możliwość przeprowadzenia konkursu.</w:t>
      </w:r>
    </w:p>
    <w:sectPr w:rsidR="003D2EC6" w:rsidRPr="00EA4410" w:rsidSect="003D2EC6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C8" w:rsidRDefault="00D472C8" w:rsidP="003D2EC6">
      <w:r>
        <w:separator/>
      </w:r>
    </w:p>
  </w:endnote>
  <w:endnote w:type="continuationSeparator" w:id="0">
    <w:p w:rsidR="00D472C8" w:rsidRDefault="00D472C8" w:rsidP="003D2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D2E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D2EC6" w:rsidRDefault="00B242C1">
          <w:pPr>
            <w:jc w:val="left"/>
            <w:rPr>
              <w:sz w:val="18"/>
            </w:rPr>
          </w:pPr>
          <w:r>
            <w:rPr>
              <w:sz w:val="18"/>
            </w:rPr>
            <w:t>Id: 226D441C-CDAD-4BBE-A0FF-9A2DEE85F267.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D2EC6" w:rsidRDefault="00B242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02FC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2FCB">
            <w:rPr>
              <w:sz w:val="18"/>
            </w:rPr>
            <w:fldChar w:fldCharType="separate"/>
          </w:r>
          <w:r w:rsidR="000E636B">
            <w:rPr>
              <w:noProof/>
              <w:sz w:val="18"/>
            </w:rPr>
            <w:t>1</w:t>
          </w:r>
          <w:r w:rsidR="00B02FCB">
            <w:rPr>
              <w:sz w:val="18"/>
            </w:rPr>
            <w:fldChar w:fldCharType="end"/>
          </w:r>
        </w:p>
      </w:tc>
    </w:tr>
  </w:tbl>
  <w:p w:rsidR="003D2EC6" w:rsidRDefault="003D2EC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D2E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D2EC6" w:rsidRDefault="00B242C1">
          <w:pPr>
            <w:jc w:val="left"/>
            <w:rPr>
              <w:sz w:val="18"/>
            </w:rPr>
          </w:pPr>
          <w:r>
            <w:rPr>
              <w:sz w:val="18"/>
            </w:rPr>
            <w:t>Id: 226D441C-CDAD-4BBE-A0FF-9A2DEE85F267.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D2EC6" w:rsidRDefault="00B242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02FC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2FCB">
            <w:rPr>
              <w:sz w:val="18"/>
            </w:rPr>
            <w:fldChar w:fldCharType="separate"/>
          </w:r>
          <w:r w:rsidR="000E636B">
            <w:rPr>
              <w:noProof/>
              <w:sz w:val="18"/>
            </w:rPr>
            <w:t>2</w:t>
          </w:r>
          <w:r w:rsidR="00B02FCB">
            <w:rPr>
              <w:sz w:val="18"/>
            </w:rPr>
            <w:fldChar w:fldCharType="end"/>
          </w:r>
        </w:p>
      </w:tc>
    </w:tr>
  </w:tbl>
  <w:p w:rsidR="003D2EC6" w:rsidRDefault="003D2EC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C8" w:rsidRDefault="00D472C8" w:rsidP="003D2EC6">
      <w:r>
        <w:separator/>
      </w:r>
    </w:p>
  </w:footnote>
  <w:footnote w:type="continuationSeparator" w:id="0">
    <w:p w:rsidR="00D472C8" w:rsidRDefault="00D472C8" w:rsidP="003D2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E636B"/>
    <w:rsid w:val="003D2EC6"/>
    <w:rsid w:val="00A77B3E"/>
    <w:rsid w:val="00B02FCB"/>
    <w:rsid w:val="00B242C1"/>
    <w:rsid w:val="00CA2A55"/>
    <w:rsid w:val="00D472C8"/>
    <w:rsid w:val="00EA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2EC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XXIII/276/2025 Rady Miasta Chorzów z^dnia 30^października 2025^r. w^sprawie Programu współpracy na 2026^rok Miasta Chorzów z^organizacjami pozarządowymi oraz podmiotami wymienionymi w^art.3^ust.3^ustawy z^dnia 24^kwietnia 2003r. o^działalności pożytku publicznego i^o wolontariacie</dc:subject>
  <dc:creator>Pietrzyk_E</dc:creator>
  <cp:lastModifiedBy>Elżbieta Pietrzyk</cp:lastModifiedBy>
  <cp:revision>2</cp:revision>
  <dcterms:created xsi:type="dcterms:W3CDTF">2025-12-17T11:18:00Z</dcterms:created>
  <dcterms:modified xsi:type="dcterms:W3CDTF">2025-12-17T11:18:00Z</dcterms:modified>
  <cp:category>Akt prawny</cp:category>
</cp:coreProperties>
</file>