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43AFA" w:rsidRDefault="003B7027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643AFA">
        <w:rPr>
          <w:rFonts w:eastAsia="Times New Roman"/>
          <w:b/>
          <w:i/>
          <w:szCs w:val="20"/>
          <w:u w:val="thick"/>
        </w:rPr>
        <w:t>Projekt</w:t>
      </w:r>
    </w:p>
    <w:p w:rsidR="00A77B3E" w:rsidRPr="00643AFA" w:rsidRDefault="006A2F2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195</w:t>
      </w:r>
    </w:p>
    <w:p w:rsidR="00A77B3E" w:rsidRPr="00643AF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43AFA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643AFA" w:rsidRDefault="003B7027">
      <w:pPr>
        <w:jc w:val="center"/>
        <w:rPr>
          <w:b/>
          <w:caps/>
          <w:szCs w:val="20"/>
        </w:rPr>
      </w:pPr>
      <w:r w:rsidRPr="00643AFA">
        <w:rPr>
          <w:b/>
          <w:caps/>
          <w:szCs w:val="20"/>
        </w:rPr>
        <w:t>Uchwała Nr ....................</w:t>
      </w:r>
      <w:r w:rsidRPr="00643AFA">
        <w:rPr>
          <w:b/>
          <w:caps/>
          <w:szCs w:val="20"/>
        </w:rPr>
        <w:br/>
        <w:t>Rady Miasta Chorzów</w:t>
      </w:r>
    </w:p>
    <w:p w:rsidR="00A77B3E" w:rsidRPr="00643AFA" w:rsidRDefault="003B7027">
      <w:pPr>
        <w:spacing w:before="280" w:after="280"/>
        <w:jc w:val="center"/>
        <w:rPr>
          <w:b/>
          <w:caps/>
          <w:szCs w:val="20"/>
        </w:rPr>
      </w:pPr>
      <w:r w:rsidRPr="00643AFA">
        <w:rPr>
          <w:szCs w:val="20"/>
        </w:rPr>
        <w:t>z dnia .................... 2025 r.</w:t>
      </w:r>
    </w:p>
    <w:p w:rsidR="00A77B3E" w:rsidRPr="00643AFA" w:rsidRDefault="003B7027">
      <w:pPr>
        <w:keepNext/>
        <w:spacing w:after="480"/>
        <w:jc w:val="center"/>
        <w:rPr>
          <w:szCs w:val="20"/>
        </w:rPr>
      </w:pPr>
      <w:r w:rsidRPr="00643AFA">
        <w:rPr>
          <w:b/>
          <w:szCs w:val="20"/>
        </w:rPr>
        <w:t>w sprawie przyznania dotacji na realizację zadania inwestycyjnego pn. „Remont dachu kościoła ewangelicko - augsburskiego im. Elżbiety w Chorzowie” dofinansowanego z Rządowego Programu Odbudowy Zabytków</w:t>
      </w:r>
    </w:p>
    <w:p w:rsidR="00A77B3E" w:rsidRPr="00643AFA" w:rsidRDefault="003B7027">
      <w:pPr>
        <w:keepLines/>
        <w:spacing w:before="120" w:after="120"/>
        <w:ind w:firstLine="283"/>
        <w:rPr>
          <w:szCs w:val="20"/>
        </w:rPr>
      </w:pPr>
      <w:r w:rsidRPr="00643AFA">
        <w:rPr>
          <w:szCs w:val="20"/>
        </w:rPr>
        <w:t>Na podstawie art.18 ust.2 pkt 15 ustawy z dnia 08 marca 1990 r. o samorządzie gminnym (t.j. Dz.U. z 2024 r. poz.1465 z późn. zm.), w związku z art.81 ustawy z dnia 23 lipca 2003 r. o ochronie zabytków i opiece nad zabytkami (t.j. Dz.U. z 2024 r. poz.1292) oraz w związku z § 3 ust.2a i 2b uchwały Nr XXVII/474/08 Rady Miasta Chorzów z dnia 25 września 2008 r. w sprawie określenia zasad udzielania dotacji na sfinansowanie prac konserwatorskich, restauratorskich lub robót budowlanych przy zabytku wpisanym do rejestru zabytków</w:t>
      </w:r>
    </w:p>
    <w:p w:rsidR="00A77B3E" w:rsidRPr="00643AFA" w:rsidRDefault="003B7027">
      <w:pPr>
        <w:spacing w:before="120" w:after="120"/>
        <w:jc w:val="center"/>
        <w:rPr>
          <w:b/>
          <w:szCs w:val="20"/>
        </w:rPr>
      </w:pPr>
      <w:r w:rsidRPr="00643AFA">
        <w:rPr>
          <w:b/>
          <w:szCs w:val="20"/>
        </w:rPr>
        <w:t>Rada Miasta Chorzów</w:t>
      </w:r>
      <w:r w:rsidRPr="00643AFA">
        <w:rPr>
          <w:b/>
          <w:szCs w:val="20"/>
        </w:rPr>
        <w:br/>
        <w:t>uchwala</w:t>
      </w:r>
    </w:p>
    <w:p w:rsidR="003C460B" w:rsidRPr="00643AFA" w:rsidRDefault="003B7027">
      <w:pPr>
        <w:keepNext/>
        <w:spacing w:before="280"/>
        <w:jc w:val="center"/>
        <w:rPr>
          <w:szCs w:val="20"/>
        </w:rPr>
      </w:pPr>
      <w:r w:rsidRPr="00643AFA">
        <w:rPr>
          <w:b/>
          <w:szCs w:val="20"/>
        </w:rPr>
        <w:t>§ 1. </w:t>
      </w:r>
    </w:p>
    <w:p w:rsidR="00A77B3E" w:rsidRPr="00643AFA" w:rsidRDefault="003B7027">
      <w:pPr>
        <w:keepLines/>
        <w:spacing w:before="120" w:after="120"/>
        <w:rPr>
          <w:szCs w:val="20"/>
        </w:rPr>
      </w:pPr>
      <w:r w:rsidRPr="00643AFA">
        <w:rPr>
          <w:szCs w:val="20"/>
        </w:rPr>
        <w:t>1. Przyznać dotację na realizację zadania inwestycyjnego pn. „Remont dachu kościoła ewangelicko-augsburskiego im. Elżbiety w Chorzowie” dla Parafii Ewangelicko - Augsburskiej w Chorzowie w wysokości 510.568,36 zł (słownie: pięćset dziesięć tysięcy pięścset sześćdziesiąt osiem złotych 36/100) polegającego na kompleksowym remoncie części dachu kościoła im. Elżbiety, wpisanego do rejestru zabytków województwa śląskiego pod nr A/1201/23.</w:t>
      </w:r>
    </w:p>
    <w:p w:rsidR="00A77B3E" w:rsidRPr="00643AFA" w:rsidRDefault="003B7027">
      <w:pPr>
        <w:keepLines/>
        <w:spacing w:before="120" w:after="120"/>
        <w:rPr>
          <w:szCs w:val="20"/>
        </w:rPr>
      </w:pPr>
      <w:r w:rsidRPr="00643AFA">
        <w:rPr>
          <w:szCs w:val="20"/>
        </w:rPr>
        <w:t>2. Dotacja na realizację zadania inwestycyjnego, o którym mowa w ust.1 obejmie:</w:t>
      </w:r>
    </w:p>
    <w:p w:rsidR="00A77B3E" w:rsidRPr="00643AFA" w:rsidRDefault="003B7027">
      <w:pPr>
        <w:keepLines/>
        <w:spacing w:before="120" w:after="120"/>
        <w:rPr>
          <w:szCs w:val="20"/>
        </w:rPr>
      </w:pPr>
      <w:r w:rsidRPr="00643AFA">
        <w:rPr>
          <w:szCs w:val="20"/>
        </w:rPr>
        <w:t>a) kwotę 499.800,00 zł (słownie: czterysta dziewięćdziesiąt dziewięć tysięcy osiemset złotych 00/100) dofinansowania z Rządowego Programu Odbudowy Zabytków, co stanowi 97,89 % przewidywanych kosztów całej inwestycji oraz</w:t>
      </w:r>
    </w:p>
    <w:p w:rsidR="00A77B3E" w:rsidRPr="00643AFA" w:rsidRDefault="003B7027">
      <w:pPr>
        <w:keepLines/>
        <w:spacing w:before="120" w:after="120"/>
        <w:rPr>
          <w:szCs w:val="20"/>
        </w:rPr>
      </w:pPr>
      <w:r w:rsidRPr="00643AFA">
        <w:rPr>
          <w:szCs w:val="20"/>
        </w:rPr>
        <w:t>b) kwotę 10.768,36 zł (słownie: dziesięć tysięcy siedemsetsześćdziesiąt osiem złotych 36/100) wkładu własnego Gminy, co stanowi 2,11% przewidywanych kosztów całej inwestycji.</w:t>
      </w:r>
    </w:p>
    <w:p w:rsidR="00A77B3E" w:rsidRPr="00643AFA" w:rsidRDefault="003B7027">
      <w:pPr>
        <w:keepLines/>
        <w:spacing w:before="120" w:after="120"/>
        <w:rPr>
          <w:szCs w:val="20"/>
        </w:rPr>
      </w:pPr>
      <w:r w:rsidRPr="00643AFA">
        <w:rPr>
          <w:szCs w:val="20"/>
        </w:rPr>
        <w:t>3. Bank Gospodarstwa Krajowego z siedzibą w Warszawie przy Al. Jerozolimskich 7 udzielił wstępnej promesy o Nr Edycja2RPOZ/2023/3520/PolskiLad z dnia 18 marca 2025 r. na dofinansowanie inwestycji, o której mowa w ust.1.</w:t>
      </w:r>
    </w:p>
    <w:p w:rsidR="00A77B3E" w:rsidRPr="00643AFA" w:rsidRDefault="003B7027">
      <w:pPr>
        <w:keepLines/>
        <w:spacing w:before="120" w:after="120"/>
        <w:rPr>
          <w:szCs w:val="20"/>
        </w:rPr>
      </w:pPr>
      <w:r w:rsidRPr="00643AFA">
        <w:rPr>
          <w:szCs w:val="20"/>
        </w:rPr>
        <w:t>4. Inwestycja, o której mowa w ust.1 będzie realizowana w latach 2025 – 2026.</w:t>
      </w:r>
    </w:p>
    <w:p w:rsidR="003C460B" w:rsidRPr="00643AFA" w:rsidRDefault="003B7027">
      <w:pPr>
        <w:keepNext/>
        <w:spacing w:before="280"/>
        <w:jc w:val="center"/>
        <w:rPr>
          <w:szCs w:val="20"/>
        </w:rPr>
      </w:pPr>
      <w:r w:rsidRPr="00643AFA">
        <w:rPr>
          <w:b/>
          <w:szCs w:val="20"/>
        </w:rPr>
        <w:t>§ 2. </w:t>
      </w:r>
    </w:p>
    <w:p w:rsidR="00A77B3E" w:rsidRPr="00643AFA" w:rsidRDefault="003B7027">
      <w:pPr>
        <w:keepLines/>
        <w:spacing w:before="120" w:after="120"/>
        <w:rPr>
          <w:szCs w:val="20"/>
        </w:rPr>
      </w:pPr>
      <w:r w:rsidRPr="00643AFA">
        <w:rPr>
          <w:szCs w:val="20"/>
        </w:rPr>
        <w:t>Wykonanie uchwały powierza się Prezydentowi Miasta Chorzów.</w:t>
      </w:r>
    </w:p>
    <w:p w:rsidR="003C460B" w:rsidRPr="00643AFA" w:rsidRDefault="003B7027">
      <w:pPr>
        <w:keepNext/>
        <w:spacing w:before="280"/>
        <w:jc w:val="center"/>
        <w:rPr>
          <w:szCs w:val="20"/>
        </w:rPr>
      </w:pPr>
      <w:r w:rsidRPr="00643AFA">
        <w:rPr>
          <w:b/>
          <w:szCs w:val="20"/>
        </w:rPr>
        <w:t>§ 3. </w:t>
      </w:r>
    </w:p>
    <w:p w:rsidR="00A77B3E" w:rsidRPr="00643AFA" w:rsidRDefault="003B7027">
      <w:pPr>
        <w:keepLines/>
        <w:spacing w:before="120" w:after="120"/>
        <w:rPr>
          <w:szCs w:val="20"/>
        </w:rPr>
      </w:pPr>
      <w:r w:rsidRPr="00643AFA">
        <w:rPr>
          <w:szCs w:val="20"/>
        </w:rPr>
        <w:t>Uchwała wchodzi w życie z dniem podjęcia.</w:t>
      </w:r>
    </w:p>
    <w:p w:rsidR="00643AFA" w:rsidRPr="00643AFA" w:rsidRDefault="00643AFA">
      <w:pPr>
        <w:keepLines/>
        <w:spacing w:before="120" w:after="120"/>
        <w:rPr>
          <w:szCs w:val="20"/>
        </w:rPr>
      </w:pPr>
    </w:p>
    <w:p w:rsidR="00643AFA" w:rsidRPr="00643AFA" w:rsidRDefault="00643AFA">
      <w:pPr>
        <w:keepLines/>
        <w:spacing w:before="120" w:after="120"/>
        <w:rPr>
          <w:szCs w:val="20"/>
        </w:rPr>
      </w:pPr>
    </w:p>
    <w:p w:rsidR="00643AFA" w:rsidRPr="00643AFA" w:rsidRDefault="00643AFA">
      <w:pPr>
        <w:keepLines/>
        <w:spacing w:before="120" w:after="120"/>
        <w:rPr>
          <w:b/>
          <w:i/>
          <w:szCs w:val="20"/>
        </w:rPr>
      </w:pPr>
      <w:r w:rsidRPr="00643AFA">
        <w:rPr>
          <w:b/>
          <w:i/>
          <w:szCs w:val="20"/>
        </w:rPr>
        <w:t>RADCA PRAWNY</w:t>
      </w:r>
    </w:p>
    <w:p w:rsidR="00643AFA" w:rsidRPr="00643AFA" w:rsidRDefault="00643AFA">
      <w:pPr>
        <w:keepLines/>
        <w:spacing w:before="120" w:after="120"/>
        <w:rPr>
          <w:b/>
          <w:i/>
          <w:szCs w:val="20"/>
        </w:rPr>
      </w:pPr>
      <w:r w:rsidRPr="00643AFA">
        <w:rPr>
          <w:b/>
          <w:i/>
          <w:szCs w:val="20"/>
        </w:rPr>
        <w:t>/-/ Ewelina Bednarz - Jurczak</w:t>
      </w:r>
    </w:p>
    <w:p w:rsidR="00643AFA" w:rsidRPr="00643AFA" w:rsidRDefault="00643AFA">
      <w:pPr>
        <w:keepLines/>
        <w:spacing w:before="120" w:after="120"/>
        <w:rPr>
          <w:szCs w:val="20"/>
        </w:rPr>
      </w:pPr>
    </w:p>
    <w:p w:rsidR="00643AFA" w:rsidRPr="00643AFA" w:rsidRDefault="00643AFA">
      <w:pPr>
        <w:keepLines/>
        <w:spacing w:before="120" w:after="120"/>
        <w:rPr>
          <w:szCs w:val="20"/>
        </w:rPr>
        <w:sectPr w:rsidR="00643AFA" w:rsidRPr="00643AFA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460B" w:rsidRPr="00643AFA" w:rsidRDefault="003C460B">
      <w:pPr>
        <w:rPr>
          <w:rFonts w:eastAsia="Times New Roman"/>
          <w:szCs w:val="20"/>
        </w:rPr>
      </w:pPr>
    </w:p>
    <w:p w:rsidR="003C460B" w:rsidRPr="00643AFA" w:rsidRDefault="003B7027">
      <w:pPr>
        <w:jc w:val="center"/>
        <w:rPr>
          <w:rFonts w:eastAsia="Times New Roman"/>
          <w:szCs w:val="20"/>
        </w:rPr>
      </w:pPr>
      <w:r w:rsidRPr="00643AFA">
        <w:rPr>
          <w:rFonts w:eastAsia="Times New Roman"/>
          <w:b/>
          <w:szCs w:val="20"/>
        </w:rPr>
        <w:t>Uzasadnienie</w:t>
      </w:r>
    </w:p>
    <w:p w:rsidR="003C460B" w:rsidRPr="00643AFA" w:rsidRDefault="003B7027">
      <w:pPr>
        <w:spacing w:before="120" w:after="120"/>
        <w:rPr>
          <w:rFonts w:eastAsia="Times New Roman"/>
          <w:szCs w:val="20"/>
        </w:rPr>
      </w:pPr>
      <w:r w:rsidRPr="00643AFA">
        <w:rPr>
          <w:rFonts w:eastAsia="Times New Roman"/>
          <w:szCs w:val="20"/>
        </w:rPr>
        <w:t>Uchwała dotyczy przyznania dotacji na realizację zadania inwestycyjnego pn. „Remont dachu  kościoła ewangelicko-augsburskiego im. Elżbiety w Chorzowie” dofinansowanego z Rządowego Programu Odbudowy Zabytków</w:t>
      </w:r>
    </w:p>
    <w:p w:rsidR="003C460B" w:rsidRPr="00643AFA" w:rsidRDefault="003B7027">
      <w:pPr>
        <w:spacing w:before="120" w:after="120"/>
        <w:rPr>
          <w:rFonts w:eastAsia="Times New Roman"/>
          <w:szCs w:val="20"/>
        </w:rPr>
      </w:pPr>
      <w:r w:rsidRPr="00643AFA">
        <w:rPr>
          <w:rFonts w:eastAsia="Times New Roman"/>
          <w:szCs w:val="20"/>
        </w:rPr>
        <w:t>Ewangelicki kościół im. Elżbiety przy ul. Katowickiej 92 w Chorzowie wzniesiony w latach 1840 - 1844 w stylu neogotyckim według projektu Augusta Sollera jest najstarszą budowlą sakralną w Chorzowie. Został wpisany do rejestru zabytków województwa śląskiego w 1972 r. pod numerem A 1201/72. W maju 2023 r. Śląski Wojewódzki Konserwator Zabytków w Katowicach nadał kościołowi nowy numer rejestru zabytków A/1201/23.</w:t>
      </w:r>
    </w:p>
    <w:p w:rsidR="003C460B" w:rsidRPr="00643AFA" w:rsidRDefault="003B7027">
      <w:pPr>
        <w:spacing w:before="120" w:after="120"/>
        <w:rPr>
          <w:rFonts w:eastAsia="Times New Roman"/>
          <w:szCs w:val="20"/>
        </w:rPr>
      </w:pPr>
      <w:r w:rsidRPr="00643AFA">
        <w:rPr>
          <w:rFonts w:eastAsia="Times New Roman"/>
          <w:szCs w:val="20"/>
        </w:rPr>
        <w:t>W kościele zostanie wykonany ostatni etap kompleksowego remontu dachu polegający na wymianie pokrycia i remoncie więżby wraz z towarzyszącymi pracami budwolanymi i instalacyjnymi. Działania będą realizowane w opraciu o projekt budowlany zatwierdzony przez Miejskiego Konserwatora Zabytków w Chorzowie opracowany przez firmę „A.R.P. Projektowanie Marek Partyka" w 2019 r.. Przewidywana wartość inwestycji wynosi 510.568,36 zł. Czas realizacji inwestycji: powyżej 12 miesięcy.</w:t>
      </w:r>
    </w:p>
    <w:p w:rsidR="003C460B" w:rsidRPr="00643AFA" w:rsidRDefault="003B7027">
      <w:pPr>
        <w:spacing w:before="120" w:after="120"/>
        <w:rPr>
          <w:rFonts w:eastAsia="Times New Roman"/>
          <w:szCs w:val="20"/>
        </w:rPr>
      </w:pPr>
      <w:r w:rsidRPr="00643AFA">
        <w:rPr>
          <w:rFonts w:eastAsia="Times New Roman"/>
          <w:szCs w:val="20"/>
        </w:rPr>
        <w:t>Beneficjent dotacji (Parafia) zobowiązany jest ogłosić postępowanie zakupowe w terminie nie dłuższym niż 12 miesięcy od dnia udostępnienia wnioskodawcy (Miastu Chorzów) wstępnej promesy.</w:t>
      </w:r>
    </w:p>
    <w:p w:rsidR="003C460B" w:rsidRPr="00643AFA" w:rsidRDefault="003B7027">
      <w:pPr>
        <w:spacing w:before="120" w:after="120"/>
        <w:rPr>
          <w:rFonts w:eastAsia="Times New Roman"/>
          <w:szCs w:val="20"/>
        </w:rPr>
      </w:pPr>
      <w:r w:rsidRPr="00643AFA">
        <w:rPr>
          <w:rFonts w:eastAsia="Times New Roman"/>
          <w:szCs w:val="20"/>
        </w:rPr>
        <w:t>Po stronie wnioskodawcy (Miasta Chorzów) jest:</w:t>
      </w:r>
    </w:p>
    <w:p w:rsidR="003C460B" w:rsidRPr="00643AFA" w:rsidRDefault="003B7027">
      <w:pPr>
        <w:spacing w:before="120" w:after="120"/>
        <w:rPr>
          <w:rFonts w:eastAsia="Times New Roman"/>
          <w:szCs w:val="20"/>
        </w:rPr>
      </w:pPr>
      <w:r w:rsidRPr="00643AFA">
        <w:rPr>
          <w:rFonts w:eastAsia="Times New Roman"/>
          <w:szCs w:val="20"/>
        </w:rPr>
        <w:t>- zapewnienie udziału własnego w wysokości 2,11% planowanych kosztów inwestycji tj. 10.768,36 zł,</w:t>
      </w:r>
    </w:p>
    <w:p w:rsidR="003C460B" w:rsidRPr="00643AFA" w:rsidRDefault="003B7027">
      <w:pPr>
        <w:spacing w:before="120" w:after="120"/>
        <w:rPr>
          <w:rFonts w:eastAsia="Times New Roman"/>
          <w:szCs w:val="20"/>
        </w:rPr>
      </w:pPr>
      <w:r w:rsidRPr="00643AFA">
        <w:rPr>
          <w:rFonts w:eastAsia="Times New Roman"/>
          <w:szCs w:val="20"/>
        </w:rPr>
        <w:t>- przygotowanie umowy o udzielenie dotacji,</w:t>
      </w:r>
    </w:p>
    <w:p w:rsidR="003C460B" w:rsidRPr="00643AFA" w:rsidRDefault="003B7027">
      <w:pPr>
        <w:spacing w:before="120" w:after="120"/>
        <w:rPr>
          <w:rFonts w:eastAsia="Times New Roman"/>
          <w:szCs w:val="20"/>
        </w:rPr>
      </w:pPr>
      <w:r w:rsidRPr="00643AFA">
        <w:rPr>
          <w:rFonts w:eastAsia="Times New Roman"/>
          <w:szCs w:val="20"/>
        </w:rPr>
        <w:t>- wsparcie Beneficjenta w czynnościach związanych z ogłoszeniem i przeprowadzeniem postępowania zakupowego, w tym zamieszczenie na swojej stronie internetowej ogłoszenia o postępowaniu,</w:t>
      </w:r>
    </w:p>
    <w:p w:rsidR="003C460B" w:rsidRPr="00643AFA" w:rsidRDefault="003B7027">
      <w:pPr>
        <w:spacing w:before="120" w:after="120"/>
        <w:rPr>
          <w:rFonts w:eastAsia="Times New Roman"/>
          <w:szCs w:val="20"/>
        </w:rPr>
      </w:pPr>
      <w:r w:rsidRPr="00643AFA">
        <w:rPr>
          <w:rFonts w:eastAsia="Times New Roman"/>
          <w:szCs w:val="20"/>
        </w:rPr>
        <w:t>- zapewnienie przeprowadzenia postępowania zakupowego przez Beneficjenta zgodnie z obowiązującymi przepisami prawa, w szczególności ustawą z dnia 11 września 2019 r. Prawo zamówień publicznych, jeżeli ustawa będzie miała zastosowanie,</w:t>
      </w:r>
    </w:p>
    <w:p w:rsidR="003C460B" w:rsidRPr="00643AFA" w:rsidRDefault="003B7027">
      <w:pPr>
        <w:spacing w:before="120" w:after="120"/>
        <w:rPr>
          <w:rFonts w:eastAsia="Times New Roman"/>
          <w:szCs w:val="20"/>
        </w:rPr>
      </w:pPr>
      <w:r w:rsidRPr="00643AFA">
        <w:rPr>
          <w:rFonts w:eastAsia="Times New Roman"/>
          <w:szCs w:val="20"/>
        </w:rPr>
        <w:t>- zapewnienie przeprowadzenia postępowania zakupowego przez Beneficjenta w sposób konkurencyjny i transparentny, jeżeli przepisy ustawy nie są wymagane.</w:t>
      </w:r>
    </w:p>
    <w:p w:rsidR="003C460B" w:rsidRPr="00643AFA" w:rsidRDefault="003B7027">
      <w:pPr>
        <w:spacing w:before="120" w:after="120"/>
        <w:rPr>
          <w:rFonts w:eastAsia="Times New Roman"/>
          <w:szCs w:val="20"/>
        </w:rPr>
      </w:pPr>
      <w:r w:rsidRPr="00643AFA">
        <w:rPr>
          <w:rFonts w:eastAsia="Times New Roman"/>
          <w:szCs w:val="20"/>
        </w:rPr>
        <w:t>Na realizację powyższej uchwały są zagwarantowane środki w Wieloletniej Prognozie Finansowej Miasta Chorzów.</w:t>
      </w:r>
    </w:p>
    <w:sectPr w:rsidR="003C460B" w:rsidRPr="00643AFA" w:rsidSect="003C460B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497" w:rsidRDefault="004D3497" w:rsidP="003C460B">
      <w:r>
        <w:separator/>
      </w:r>
    </w:p>
  </w:endnote>
  <w:endnote w:type="continuationSeparator" w:id="0">
    <w:p w:rsidR="004D3497" w:rsidRDefault="004D3497" w:rsidP="003C4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C460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C460B" w:rsidRDefault="003B7027">
          <w:pPr>
            <w:jc w:val="left"/>
            <w:rPr>
              <w:sz w:val="18"/>
            </w:rPr>
          </w:pPr>
          <w:r>
            <w:rPr>
              <w:sz w:val="18"/>
            </w:rPr>
            <w:t>Id: 71AA187E-3CAD-4BFC-AE0B-DB2DA28FB360.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C460B" w:rsidRDefault="003B70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05F2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05F20">
            <w:rPr>
              <w:sz w:val="18"/>
            </w:rPr>
            <w:fldChar w:fldCharType="separate"/>
          </w:r>
          <w:r w:rsidR="006A2F24">
            <w:rPr>
              <w:noProof/>
              <w:sz w:val="18"/>
            </w:rPr>
            <w:t>1</w:t>
          </w:r>
          <w:r w:rsidR="00A05F20">
            <w:rPr>
              <w:sz w:val="18"/>
            </w:rPr>
            <w:fldChar w:fldCharType="end"/>
          </w:r>
        </w:p>
      </w:tc>
    </w:tr>
  </w:tbl>
  <w:p w:rsidR="003C460B" w:rsidRDefault="003C460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C460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C460B" w:rsidRDefault="003B7027">
          <w:pPr>
            <w:jc w:val="left"/>
            <w:rPr>
              <w:sz w:val="18"/>
            </w:rPr>
          </w:pPr>
          <w:r>
            <w:rPr>
              <w:sz w:val="18"/>
            </w:rPr>
            <w:t>Id: 71AA187E-3CAD-4BFC-AE0B-DB2DA28FB360.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C460B" w:rsidRDefault="003B70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05F2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05F20">
            <w:rPr>
              <w:sz w:val="18"/>
            </w:rPr>
            <w:fldChar w:fldCharType="separate"/>
          </w:r>
          <w:r w:rsidR="006A2F24">
            <w:rPr>
              <w:noProof/>
              <w:sz w:val="18"/>
            </w:rPr>
            <w:t>2</w:t>
          </w:r>
          <w:r w:rsidR="00A05F20">
            <w:rPr>
              <w:sz w:val="18"/>
            </w:rPr>
            <w:fldChar w:fldCharType="end"/>
          </w:r>
        </w:p>
      </w:tc>
    </w:tr>
  </w:tbl>
  <w:p w:rsidR="003C460B" w:rsidRDefault="003C460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497" w:rsidRDefault="004D3497" w:rsidP="003C460B">
      <w:r>
        <w:separator/>
      </w:r>
    </w:p>
  </w:footnote>
  <w:footnote w:type="continuationSeparator" w:id="0">
    <w:p w:rsidR="004D3497" w:rsidRDefault="004D3497" w:rsidP="003C4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B7027"/>
    <w:rsid w:val="003C460B"/>
    <w:rsid w:val="004D3497"/>
    <w:rsid w:val="00643AFA"/>
    <w:rsid w:val="006A2F24"/>
    <w:rsid w:val="00A05F20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C460B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przyznania dotacji na realizację zadania inwestycyjnego pn. „Remont dachu kościoła ewangelicko - augsburskiego im.^Elżbiety w^Chorzowie” dofinansowanego z^Rządowego Programu Odbudowy Zabytków</dc:subject>
  <dc:creator>pietrzyk_e</dc:creator>
  <cp:lastModifiedBy>Elżbieta Pietrzyk</cp:lastModifiedBy>
  <cp:revision>2</cp:revision>
  <dcterms:created xsi:type="dcterms:W3CDTF">2025-03-26T13:29:00Z</dcterms:created>
  <dcterms:modified xsi:type="dcterms:W3CDTF">2025-03-26T13:29:00Z</dcterms:modified>
  <cp:category>Akt prawny</cp:category>
</cp:coreProperties>
</file>