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0E7344" w:rsidRDefault="00A11359">
      <w:pPr>
        <w:ind w:left="5669"/>
        <w:jc w:val="left"/>
        <w:rPr>
          <w:rFonts w:eastAsia="Times New Roman"/>
          <w:b/>
          <w:i/>
          <w:u w:val="thick"/>
        </w:rPr>
      </w:pPr>
      <w:r w:rsidRPr="000E7344">
        <w:rPr>
          <w:rFonts w:eastAsia="Times New Roman"/>
          <w:b/>
          <w:i/>
          <w:u w:val="thick"/>
        </w:rPr>
        <w:t>Projekt</w:t>
      </w:r>
    </w:p>
    <w:p w:rsidR="00A77B3E" w:rsidRPr="000E7344" w:rsidRDefault="00F61DC9">
      <w:pPr>
        <w:ind w:left="5669"/>
        <w:jc w:val="left"/>
        <w:rPr>
          <w:rFonts w:eastAsia="Times New Roman"/>
        </w:rPr>
      </w:pPr>
      <w:r>
        <w:rPr>
          <w:rFonts w:eastAsia="Times New Roman"/>
          <w:b/>
          <w:i/>
          <w:u w:val="thick"/>
        </w:rPr>
        <w:t>Druk nr 146</w:t>
      </w:r>
    </w:p>
    <w:p w:rsidR="00A77B3E" w:rsidRPr="000E7344" w:rsidRDefault="00A77B3E">
      <w:pPr>
        <w:ind w:left="5669"/>
        <w:jc w:val="left"/>
        <w:rPr>
          <w:rFonts w:eastAsia="Times New Roman"/>
        </w:rPr>
      </w:pPr>
    </w:p>
    <w:p w:rsidR="00A77B3E" w:rsidRPr="000E7344" w:rsidRDefault="00A77B3E">
      <w:pPr>
        <w:ind w:left="5669"/>
        <w:jc w:val="left"/>
        <w:rPr>
          <w:rFonts w:eastAsia="Times New Roman"/>
        </w:rPr>
      </w:pPr>
    </w:p>
    <w:p w:rsidR="00A77B3E" w:rsidRPr="000E7344" w:rsidRDefault="00A11359">
      <w:pPr>
        <w:jc w:val="center"/>
        <w:rPr>
          <w:b/>
          <w:caps/>
        </w:rPr>
      </w:pPr>
      <w:r w:rsidRPr="000E7344">
        <w:rPr>
          <w:b/>
          <w:caps/>
        </w:rPr>
        <w:t>Uchwała Nr ....................</w:t>
      </w:r>
      <w:r w:rsidRPr="000E7344">
        <w:rPr>
          <w:b/>
          <w:caps/>
        </w:rPr>
        <w:br/>
        <w:t>Rady Miasta Chorzów</w:t>
      </w:r>
    </w:p>
    <w:p w:rsidR="00A77B3E" w:rsidRPr="000E7344" w:rsidRDefault="00A11359">
      <w:pPr>
        <w:spacing w:before="280" w:after="280"/>
        <w:jc w:val="center"/>
        <w:rPr>
          <w:b/>
          <w:caps/>
        </w:rPr>
      </w:pPr>
      <w:r w:rsidRPr="000E7344">
        <w:t>z dnia .................... 2025 r.</w:t>
      </w:r>
    </w:p>
    <w:p w:rsidR="00A77B3E" w:rsidRPr="000E7344" w:rsidRDefault="00A11359">
      <w:pPr>
        <w:keepNext/>
        <w:spacing w:after="480"/>
        <w:jc w:val="center"/>
      </w:pPr>
      <w:r w:rsidRPr="000E7344">
        <w:rPr>
          <w:b/>
        </w:rPr>
        <w:t>w sprawie uznania za miejski plan adaptacji "Planu adaptacji miasta Chorzów do zmian klimatu do roku 2030"</w:t>
      </w:r>
    </w:p>
    <w:p w:rsidR="00A77B3E" w:rsidRPr="000E7344" w:rsidRDefault="00A11359">
      <w:pPr>
        <w:keepLines/>
        <w:spacing w:before="120" w:after="120"/>
        <w:ind w:firstLine="283"/>
      </w:pPr>
      <w:r w:rsidRPr="000E7344">
        <w:t>Na podstawie art.18 ust.2 pkt 15 ustawy z dnia 8 marca 1990 r. o samorządzie gminnym (t.j. Dz.U. z 2024 r., poz.1465 z późn. zm.) w związku z art.15 ust.1 ustawy z dnia 27 listopada 2024 r. o zmianie ustawy - Prawo ochrony środowiska oraz niektórych innych ustaw (Dz.U. z dnia 27 grudnia 2024 r., poz.1940)</w:t>
      </w:r>
    </w:p>
    <w:p w:rsidR="00A77B3E" w:rsidRPr="000E7344" w:rsidRDefault="00A11359">
      <w:pPr>
        <w:spacing w:before="120" w:after="120"/>
        <w:jc w:val="center"/>
        <w:rPr>
          <w:b/>
        </w:rPr>
      </w:pPr>
      <w:r w:rsidRPr="000E7344">
        <w:rPr>
          <w:b/>
        </w:rPr>
        <w:t>Rada Miasta Chorzów</w:t>
      </w:r>
      <w:r w:rsidRPr="000E7344">
        <w:rPr>
          <w:b/>
        </w:rPr>
        <w:br/>
        <w:t>uchwala</w:t>
      </w:r>
    </w:p>
    <w:p w:rsidR="0044496D" w:rsidRPr="000E7344" w:rsidRDefault="00A11359">
      <w:pPr>
        <w:keepNext/>
        <w:spacing w:before="280"/>
        <w:jc w:val="center"/>
      </w:pPr>
      <w:r w:rsidRPr="000E7344">
        <w:rPr>
          <w:b/>
        </w:rPr>
        <w:t>§ 1. </w:t>
      </w:r>
    </w:p>
    <w:p w:rsidR="00A77B3E" w:rsidRPr="000E7344" w:rsidRDefault="00A11359">
      <w:pPr>
        <w:keepLines/>
        <w:spacing w:before="120" w:after="120"/>
      </w:pPr>
      <w:r w:rsidRPr="000E7344">
        <w:t>Uznać "Plan adaptacji miasta Chorzów do zmian klimatu do roku 2030" przyjęty przez Radę Miasta Chorzów uchwałą z dnia 29 sierpnia 2019 r. nr XI/177/19 w sprawie „Planu adaptacji miasta Chorzów do zmian klimatu do roku 2030", za miejski plan adaptacji w rozumieniu art.3 pkt 9a ustawy z dnia 27 kwietnia 2001r. Prawo ochrony środowiska (Dz.U. z 2024r. poz.54, z późn.zm.).</w:t>
      </w:r>
    </w:p>
    <w:p w:rsidR="0044496D" w:rsidRPr="000E7344" w:rsidRDefault="00A11359">
      <w:pPr>
        <w:keepNext/>
        <w:spacing w:before="280"/>
        <w:jc w:val="center"/>
      </w:pPr>
      <w:r w:rsidRPr="000E7344">
        <w:rPr>
          <w:b/>
        </w:rPr>
        <w:t>§ 2. </w:t>
      </w:r>
    </w:p>
    <w:p w:rsidR="00A77B3E" w:rsidRPr="000E7344" w:rsidRDefault="00A11359">
      <w:pPr>
        <w:keepLines/>
        <w:spacing w:before="120" w:after="120"/>
      </w:pPr>
      <w:r w:rsidRPr="000E7344">
        <w:t>Wykonanie uchwały powierza się Prezydentowi Miasta Chorzów.</w:t>
      </w:r>
    </w:p>
    <w:p w:rsidR="0044496D" w:rsidRPr="000E7344" w:rsidRDefault="00A11359">
      <w:pPr>
        <w:keepNext/>
        <w:spacing w:before="280"/>
        <w:jc w:val="center"/>
      </w:pPr>
      <w:r w:rsidRPr="000E7344">
        <w:rPr>
          <w:b/>
        </w:rPr>
        <w:t>§ 3. </w:t>
      </w:r>
    </w:p>
    <w:p w:rsidR="00A77B3E" w:rsidRPr="000E7344" w:rsidRDefault="00A11359">
      <w:pPr>
        <w:keepLines/>
        <w:spacing w:before="120" w:after="120"/>
      </w:pPr>
      <w:r w:rsidRPr="000E7344">
        <w:t>Uchwała wchodzi w życie z dniem podjęcia.</w:t>
      </w:r>
    </w:p>
    <w:p w:rsidR="000E7344" w:rsidRPr="000E7344" w:rsidRDefault="000E7344">
      <w:pPr>
        <w:keepLines/>
        <w:spacing w:before="120" w:after="120"/>
      </w:pPr>
    </w:p>
    <w:p w:rsidR="000E7344" w:rsidRPr="000E7344" w:rsidRDefault="000E7344">
      <w:pPr>
        <w:keepLines/>
        <w:spacing w:before="120" w:after="120"/>
      </w:pPr>
    </w:p>
    <w:p w:rsidR="000E7344" w:rsidRPr="000E7344" w:rsidRDefault="000E7344">
      <w:pPr>
        <w:keepLines/>
        <w:spacing w:before="120" w:after="120"/>
        <w:rPr>
          <w:b/>
          <w:i/>
        </w:rPr>
      </w:pPr>
      <w:r w:rsidRPr="000E7344">
        <w:rPr>
          <w:b/>
          <w:i/>
        </w:rPr>
        <w:t>RADCA PRAWNY</w:t>
      </w:r>
    </w:p>
    <w:p w:rsidR="000E7344" w:rsidRPr="000E7344" w:rsidRDefault="000E7344">
      <w:pPr>
        <w:keepLines/>
        <w:spacing w:before="120" w:after="120"/>
        <w:rPr>
          <w:b/>
          <w:i/>
        </w:rPr>
      </w:pPr>
      <w:r w:rsidRPr="000E7344">
        <w:rPr>
          <w:b/>
          <w:i/>
        </w:rPr>
        <w:t>/-/ Dawid Karol</w:t>
      </w:r>
    </w:p>
    <w:p w:rsidR="000E7344" w:rsidRPr="000E7344" w:rsidRDefault="000E7344">
      <w:pPr>
        <w:keepLines/>
        <w:spacing w:before="120" w:after="120"/>
      </w:pPr>
    </w:p>
    <w:p w:rsidR="000E7344" w:rsidRPr="000E7344" w:rsidRDefault="000E7344">
      <w:pPr>
        <w:keepLines/>
        <w:spacing w:before="120" w:after="120"/>
        <w:sectPr w:rsidR="000E7344" w:rsidRPr="000E7344">
          <w:footerReference w:type="default" r:id="rId6"/>
          <w:endnotePr>
            <w:numFmt w:val="decimal"/>
          </w:endnotePr>
          <w:pgSz w:w="11906" w:h="16838"/>
          <w:pgMar w:top="1417" w:right="1417" w:bottom="1417" w:left="1417" w:header="708" w:footer="708" w:gutter="0"/>
          <w:cols w:space="708"/>
          <w:docGrid w:linePitch="360"/>
        </w:sectPr>
      </w:pPr>
    </w:p>
    <w:p w:rsidR="0044496D" w:rsidRPr="000E7344" w:rsidRDefault="0044496D">
      <w:pPr>
        <w:rPr>
          <w:rFonts w:eastAsia="Times New Roman"/>
          <w:szCs w:val="20"/>
        </w:rPr>
      </w:pPr>
    </w:p>
    <w:p w:rsidR="0044496D" w:rsidRPr="000E7344" w:rsidRDefault="00A11359">
      <w:pPr>
        <w:jc w:val="center"/>
        <w:rPr>
          <w:rFonts w:eastAsia="Times New Roman"/>
          <w:szCs w:val="20"/>
        </w:rPr>
      </w:pPr>
      <w:r w:rsidRPr="000E7344">
        <w:rPr>
          <w:rFonts w:eastAsia="Times New Roman"/>
          <w:b/>
          <w:szCs w:val="20"/>
        </w:rPr>
        <w:t>Uzasadnienie</w:t>
      </w:r>
    </w:p>
    <w:p w:rsidR="0044496D" w:rsidRPr="000E7344" w:rsidRDefault="00A11359">
      <w:pPr>
        <w:spacing w:before="120" w:after="120"/>
        <w:rPr>
          <w:rFonts w:eastAsia="Times New Roman"/>
          <w:szCs w:val="20"/>
        </w:rPr>
      </w:pPr>
      <w:r w:rsidRPr="000E7344">
        <w:rPr>
          <w:rFonts w:eastAsia="Times New Roman"/>
          <w:szCs w:val="20"/>
        </w:rPr>
        <w:t>Miasto Chorzów w 2015 roku przystąpiło do Projektu pn.: "Opracowanie planów adaptacji do zmian klimatu  dla miast powyżej 100 tys. mieszkańców" realizowanego przez Ministerstwo Środowisko na podstawie zawartego w dniu 23 czerwca  2015 roku porozumienia nr 66/2015 pomiędzy Miastem Chorzów a Skarbem Państwa. W Projekcie brały udział 44 największe miasta z całego kraju.</w:t>
      </w:r>
    </w:p>
    <w:p w:rsidR="0044496D" w:rsidRPr="000E7344" w:rsidRDefault="00A11359">
      <w:pPr>
        <w:spacing w:before="120" w:after="120"/>
        <w:rPr>
          <w:rFonts w:eastAsia="Times New Roman"/>
          <w:szCs w:val="20"/>
        </w:rPr>
      </w:pPr>
      <w:r w:rsidRPr="000E7344">
        <w:rPr>
          <w:rFonts w:eastAsia="Times New Roman"/>
          <w:szCs w:val="20"/>
        </w:rPr>
        <w:t>Realizację prac nad Projektem powierzono wybranemu w drodze przetargu publicznego Konsorcjum składającego się z czterech partnerów: Instytutu Ochrony Środowiska – Państwowego Instytut Badawczego, Instytutu Meteorologii i Gospodarki Wodnej – Państwowego Instytut Badawczego, Instytutu Ekologii Terenów Uprzemysłowionych oraz ARCADIS Polska Sp. z o.o. Formalnie prace rozpoczęto 12 stycznia 2017 r. i realizowano przez 24 miesiące.</w:t>
      </w:r>
    </w:p>
    <w:p w:rsidR="0044496D" w:rsidRPr="000E7344" w:rsidRDefault="00A11359">
      <w:pPr>
        <w:spacing w:before="120" w:after="120"/>
        <w:rPr>
          <w:rFonts w:eastAsia="Times New Roman"/>
          <w:szCs w:val="20"/>
        </w:rPr>
      </w:pPr>
      <w:r w:rsidRPr="000E7344">
        <w:rPr>
          <w:rFonts w:eastAsia="Times New Roman"/>
          <w:szCs w:val="20"/>
        </w:rPr>
        <w:t>W wyniku dwuletnich prac m.in. dla Miasta Chorzów został opracowany plan adaptacji do zmian klimatu z perspektywą działań do 2030 roku. Plan ten został przyjęty przez Radę Miasta Chorzów w dniu 29 sierpnia 2019 r. uchwałą nr XI/177/19 w sprawie „Planu adaptacji miasta Chorzów do  zmian klimatu do roku 2030".</w:t>
      </w:r>
    </w:p>
    <w:p w:rsidR="0044496D" w:rsidRPr="000E7344" w:rsidRDefault="00A11359">
      <w:pPr>
        <w:spacing w:before="120" w:after="120"/>
        <w:rPr>
          <w:rFonts w:eastAsia="Times New Roman"/>
          <w:szCs w:val="20"/>
        </w:rPr>
      </w:pPr>
      <w:r w:rsidRPr="000E7344">
        <w:rPr>
          <w:rFonts w:eastAsia="Times New Roman"/>
          <w:szCs w:val="20"/>
        </w:rPr>
        <w:t>W tamtym czasie posiadanie takich planów  nie było obligatoryjne.</w:t>
      </w:r>
    </w:p>
    <w:p w:rsidR="0044496D" w:rsidRPr="000E7344" w:rsidRDefault="00A11359">
      <w:pPr>
        <w:spacing w:before="120" w:after="120"/>
        <w:rPr>
          <w:rFonts w:eastAsia="Times New Roman"/>
          <w:szCs w:val="20"/>
        </w:rPr>
      </w:pPr>
      <w:r w:rsidRPr="000E7344">
        <w:rPr>
          <w:rFonts w:eastAsia="Times New Roman"/>
          <w:szCs w:val="20"/>
        </w:rPr>
        <w:t>Z dniem 11 stycznia 2025r. weszła w życie ustawa z dnia 27 listopada 2024r. o zmianie ustawy - Prawo ochrony środowiska oraz niektórych innych ustaw (Dz.U. z 27 grudnia 2024 r. poz.1940), która dla miast o liczbie mieszkańców co najmniej 20 tys., w art.18a ut.1 wprowadziła obowiązek sporządzenia miejskich planów adaptacji. Ponieważ Miasto Chorzów taki plan posiada od 2019 roku, ustawodawca przewidział możliwość uznania przez rady gmin posiadające taki plan za dokument odpowiadający wymaganiom ustawowym, a więc dokument o charakterze strategiczno-wdrożeniowym obejmujący swoim zakresem obszar danego miasta, mający na celu zmniejszenie podatności miasta na zmiany klimatu, w tym poprawę zdolności przystosowania miasta do zmian klimatu.</w:t>
      </w:r>
    </w:p>
    <w:p w:rsidR="0044496D" w:rsidRPr="000E7344" w:rsidRDefault="00A11359">
      <w:pPr>
        <w:spacing w:before="120" w:after="120"/>
        <w:rPr>
          <w:rFonts w:eastAsia="Times New Roman"/>
          <w:szCs w:val="20"/>
        </w:rPr>
      </w:pPr>
      <w:r w:rsidRPr="000E7344">
        <w:rPr>
          <w:rFonts w:eastAsia="Times New Roman"/>
          <w:szCs w:val="20"/>
        </w:rPr>
        <w:t>Posiadanie planów adaptacyjnych umożliwia gminom sięganie po środki zewnętrza na realizację inwestycji mających na celu zwiększanie odporności miast na negatywne skutki zmian klimatu (np. takich jak zielono-błękitna infrastruktura miasta).</w:t>
      </w:r>
    </w:p>
    <w:sectPr w:rsidR="0044496D" w:rsidRPr="000E7344" w:rsidSect="0044496D">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FF" w:rsidRDefault="00C374FF" w:rsidP="0044496D">
      <w:r>
        <w:separator/>
      </w:r>
    </w:p>
  </w:endnote>
  <w:endnote w:type="continuationSeparator" w:id="0">
    <w:p w:rsidR="00C374FF" w:rsidRDefault="00C374FF" w:rsidP="00444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44496D">
      <w:tc>
        <w:tcPr>
          <w:tcW w:w="6048" w:type="dxa"/>
          <w:tcBorders>
            <w:top w:val="nil"/>
            <w:left w:val="nil"/>
            <w:bottom w:val="nil"/>
            <w:right w:val="nil"/>
          </w:tcBorders>
          <w:tcMar>
            <w:top w:w="100" w:type="dxa"/>
          </w:tcMar>
        </w:tcPr>
        <w:p w:rsidR="0044496D" w:rsidRDefault="00A11359">
          <w:pPr>
            <w:jc w:val="left"/>
            <w:rPr>
              <w:sz w:val="18"/>
            </w:rPr>
          </w:pPr>
          <w:r>
            <w:rPr>
              <w:sz w:val="18"/>
            </w:rPr>
            <w:t>Id: A8A73C40-5D0C-4341-8EDD-1D42B833DB1F. Projekt</w:t>
          </w:r>
        </w:p>
      </w:tc>
      <w:tc>
        <w:tcPr>
          <w:tcW w:w="3024" w:type="dxa"/>
          <w:tcBorders>
            <w:top w:val="nil"/>
            <w:left w:val="nil"/>
            <w:bottom w:val="nil"/>
            <w:right w:val="nil"/>
          </w:tcBorders>
          <w:tcMar>
            <w:top w:w="100" w:type="dxa"/>
          </w:tcMar>
        </w:tcPr>
        <w:p w:rsidR="0044496D" w:rsidRDefault="00A11359">
          <w:pPr>
            <w:jc w:val="right"/>
            <w:rPr>
              <w:sz w:val="18"/>
            </w:rPr>
          </w:pPr>
          <w:r>
            <w:rPr>
              <w:sz w:val="18"/>
            </w:rPr>
            <w:t xml:space="preserve">Strona </w:t>
          </w:r>
          <w:r w:rsidR="00955865">
            <w:rPr>
              <w:sz w:val="18"/>
            </w:rPr>
            <w:fldChar w:fldCharType="begin"/>
          </w:r>
          <w:r>
            <w:rPr>
              <w:sz w:val="18"/>
            </w:rPr>
            <w:instrText>PAGE</w:instrText>
          </w:r>
          <w:r w:rsidR="00955865">
            <w:rPr>
              <w:sz w:val="18"/>
            </w:rPr>
            <w:fldChar w:fldCharType="separate"/>
          </w:r>
          <w:r w:rsidR="00F61DC9">
            <w:rPr>
              <w:noProof/>
              <w:sz w:val="18"/>
            </w:rPr>
            <w:t>1</w:t>
          </w:r>
          <w:r w:rsidR="00955865">
            <w:rPr>
              <w:sz w:val="18"/>
            </w:rPr>
            <w:fldChar w:fldCharType="end"/>
          </w:r>
        </w:p>
      </w:tc>
    </w:tr>
  </w:tbl>
  <w:p w:rsidR="0044496D" w:rsidRDefault="0044496D">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44496D">
      <w:tc>
        <w:tcPr>
          <w:tcW w:w="6048" w:type="dxa"/>
          <w:tcBorders>
            <w:top w:val="nil"/>
            <w:left w:val="nil"/>
            <w:bottom w:val="nil"/>
            <w:right w:val="nil"/>
          </w:tcBorders>
          <w:tcMar>
            <w:top w:w="100" w:type="dxa"/>
          </w:tcMar>
        </w:tcPr>
        <w:p w:rsidR="0044496D" w:rsidRDefault="00A11359">
          <w:pPr>
            <w:jc w:val="left"/>
            <w:rPr>
              <w:sz w:val="18"/>
            </w:rPr>
          </w:pPr>
          <w:r>
            <w:rPr>
              <w:sz w:val="18"/>
            </w:rPr>
            <w:t>Id: A8A73C40-5D0C-4341-8EDD-1D42B833DB1F. Projekt</w:t>
          </w:r>
        </w:p>
      </w:tc>
      <w:tc>
        <w:tcPr>
          <w:tcW w:w="3024" w:type="dxa"/>
          <w:tcBorders>
            <w:top w:val="nil"/>
            <w:left w:val="nil"/>
            <w:bottom w:val="nil"/>
            <w:right w:val="nil"/>
          </w:tcBorders>
          <w:tcMar>
            <w:top w:w="100" w:type="dxa"/>
          </w:tcMar>
        </w:tcPr>
        <w:p w:rsidR="0044496D" w:rsidRDefault="00A11359">
          <w:pPr>
            <w:jc w:val="right"/>
            <w:rPr>
              <w:sz w:val="18"/>
            </w:rPr>
          </w:pPr>
          <w:r>
            <w:rPr>
              <w:sz w:val="18"/>
            </w:rPr>
            <w:t xml:space="preserve">Strona </w:t>
          </w:r>
          <w:r w:rsidR="00955865">
            <w:rPr>
              <w:sz w:val="18"/>
            </w:rPr>
            <w:fldChar w:fldCharType="begin"/>
          </w:r>
          <w:r>
            <w:rPr>
              <w:sz w:val="18"/>
            </w:rPr>
            <w:instrText>PAGE</w:instrText>
          </w:r>
          <w:r w:rsidR="00955865">
            <w:rPr>
              <w:sz w:val="18"/>
            </w:rPr>
            <w:fldChar w:fldCharType="separate"/>
          </w:r>
          <w:r w:rsidR="00F61DC9">
            <w:rPr>
              <w:noProof/>
              <w:sz w:val="18"/>
            </w:rPr>
            <w:t>2</w:t>
          </w:r>
          <w:r w:rsidR="00955865">
            <w:rPr>
              <w:sz w:val="18"/>
            </w:rPr>
            <w:fldChar w:fldCharType="end"/>
          </w:r>
        </w:p>
      </w:tc>
    </w:tr>
  </w:tbl>
  <w:p w:rsidR="0044496D" w:rsidRDefault="0044496D">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FF" w:rsidRDefault="00C374FF" w:rsidP="0044496D">
      <w:r>
        <w:separator/>
      </w:r>
    </w:p>
  </w:footnote>
  <w:footnote w:type="continuationSeparator" w:id="0">
    <w:p w:rsidR="00C374FF" w:rsidRDefault="00C374FF" w:rsidP="004449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7344"/>
    <w:rsid w:val="0044496D"/>
    <w:rsid w:val="00955865"/>
    <w:rsid w:val="00A11359"/>
    <w:rsid w:val="00A77B3E"/>
    <w:rsid w:val="00C374FF"/>
    <w:rsid w:val="00CA2A55"/>
    <w:rsid w:val="00F61D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4496D"/>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uznania za miejski plan adaptacji "Planu adaptacji miasta Chorzów do zmian klimatu do^roku 2030"</dc:subject>
  <dc:creator>pietrzyk_e</dc:creator>
  <cp:lastModifiedBy>Elżbieta Pietrzyk</cp:lastModifiedBy>
  <cp:revision>2</cp:revision>
  <dcterms:created xsi:type="dcterms:W3CDTF">2025-01-28T13:21:00Z</dcterms:created>
  <dcterms:modified xsi:type="dcterms:W3CDTF">2025-01-28T13:21:00Z</dcterms:modified>
  <cp:category>Akt prawny</cp:category>
</cp:coreProperties>
</file>