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27B23" w:rsidRDefault="00EC4BF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27B23">
        <w:rPr>
          <w:rFonts w:eastAsia="Times New Roman"/>
          <w:b/>
          <w:i/>
          <w:szCs w:val="20"/>
          <w:u w:val="thick"/>
        </w:rPr>
        <w:t>Projekt</w:t>
      </w:r>
    </w:p>
    <w:p w:rsidR="00A77B3E" w:rsidRPr="00727B23" w:rsidRDefault="0080556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98</w:t>
      </w:r>
    </w:p>
    <w:p w:rsidR="00A77B3E" w:rsidRPr="00727B2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27B2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27B23" w:rsidRDefault="00EC4BF7">
      <w:pPr>
        <w:jc w:val="center"/>
        <w:rPr>
          <w:b/>
          <w:caps/>
          <w:szCs w:val="20"/>
        </w:rPr>
      </w:pPr>
      <w:r w:rsidRPr="00727B23">
        <w:rPr>
          <w:b/>
          <w:caps/>
          <w:szCs w:val="20"/>
        </w:rPr>
        <w:t>Uchwała Nr ....................</w:t>
      </w:r>
      <w:r w:rsidRPr="00727B23">
        <w:rPr>
          <w:b/>
          <w:caps/>
          <w:szCs w:val="20"/>
        </w:rPr>
        <w:br/>
        <w:t>Rady Miasta Chorzów</w:t>
      </w:r>
    </w:p>
    <w:p w:rsidR="00A77B3E" w:rsidRPr="00727B23" w:rsidRDefault="00EC4BF7">
      <w:pPr>
        <w:spacing w:before="280" w:after="280"/>
        <w:jc w:val="center"/>
        <w:rPr>
          <w:b/>
          <w:caps/>
          <w:szCs w:val="20"/>
        </w:rPr>
      </w:pPr>
      <w:r w:rsidRPr="00727B23">
        <w:rPr>
          <w:szCs w:val="20"/>
        </w:rPr>
        <w:t>z dnia .................... 2024 r.</w:t>
      </w:r>
    </w:p>
    <w:p w:rsidR="00A77B3E" w:rsidRPr="00727B23" w:rsidRDefault="00EC4BF7">
      <w:pPr>
        <w:keepNext/>
        <w:spacing w:after="480"/>
        <w:jc w:val="center"/>
        <w:rPr>
          <w:szCs w:val="20"/>
        </w:rPr>
      </w:pPr>
      <w:r w:rsidRPr="00727B23">
        <w:rPr>
          <w:b/>
          <w:szCs w:val="20"/>
        </w:rPr>
        <w:t>o zmianie uchwały Nr XXVII/452/12 Rady Miasta Chorzów z dnia 25 października 2012 r. w sprawie nagród i wyróżnień w sporcie za wysokie wyniki sportowe w międzynarodowym lub krajowym współzawodnictwie sportowym</w:t>
      </w:r>
    </w:p>
    <w:p w:rsidR="00A77B3E" w:rsidRPr="00727B23" w:rsidRDefault="00EC4BF7">
      <w:pPr>
        <w:keepLines/>
        <w:spacing w:before="120" w:after="120"/>
        <w:ind w:firstLine="283"/>
        <w:rPr>
          <w:szCs w:val="20"/>
        </w:rPr>
      </w:pPr>
      <w:r w:rsidRPr="00727B23">
        <w:rPr>
          <w:szCs w:val="20"/>
        </w:rPr>
        <w:t>Na podstawie art.31 ust.3 ustawy o sporcie z dnia 25 czerwca 2010 r. (t.j. Dz.U. z 2023 r. poz.2048), w związku z art.40 ust.1 ustawy z dnia 8 marca 1990 r. o samorządzie gminnym (t.j. Dz.U. z 2024 r. poz.1465), art.4 ust.1 i art.13 pkt 2 ustawy z dnia 20 lipca 2000 r. o ogłoszeniu aktów normatywnych i niektórych innych aktów prawnych (t.j. Dz.U. z 2019 r. poz.1461)</w:t>
      </w:r>
    </w:p>
    <w:p w:rsidR="00A77B3E" w:rsidRPr="00727B23" w:rsidRDefault="00EC4BF7">
      <w:pPr>
        <w:spacing w:before="120" w:after="120"/>
        <w:jc w:val="center"/>
        <w:rPr>
          <w:b/>
          <w:szCs w:val="20"/>
        </w:rPr>
      </w:pPr>
      <w:r w:rsidRPr="00727B23">
        <w:rPr>
          <w:b/>
          <w:szCs w:val="20"/>
        </w:rPr>
        <w:t>Rada Miasta Chorzów</w:t>
      </w:r>
      <w:r w:rsidRPr="00727B23">
        <w:rPr>
          <w:b/>
          <w:szCs w:val="20"/>
        </w:rPr>
        <w:br/>
        <w:t>uchwala</w:t>
      </w:r>
    </w:p>
    <w:p w:rsidR="00093BE1" w:rsidRPr="00727B23" w:rsidRDefault="00EC4BF7">
      <w:pPr>
        <w:keepNext/>
        <w:spacing w:before="280"/>
        <w:jc w:val="center"/>
        <w:rPr>
          <w:szCs w:val="20"/>
        </w:rPr>
      </w:pPr>
      <w:r w:rsidRPr="00727B23">
        <w:rPr>
          <w:b/>
          <w:szCs w:val="20"/>
        </w:rPr>
        <w:t>§ 1. </w:t>
      </w:r>
    </w:p>
    <w:p w:rsidR="00A77B3E" w:rsidRPr="00727B23" w:rsidRDefault="00EC4BF7">
      <w:pPr>
        <w:keepLines/>
        <w:spacing w:before="120" w:after="120"/>
        <w:rPr>
          <w:szCs w:val="20"/>
        </w:rPr>
      </w:pPr>
      <w:r w:rsidRPr="00727B23">
        <w:rPr>
          <w:szCs w:val="20"/>
        </w:rPr>
        <w:t>1. Zmianie ulega § 4 pkt 2 załącznika Nr 1 uchwały Nr XXVII/452/12 Rady Miasta Chorzów z dnia 25 października 2012 r. (Dz.U. Woj. Śląskiego z 2012 r. poz.5655), zmienionej uchwałą Nr XLI/676/2021 Rady Miasta Chorzów z dnia 28 października 2021 r. (Dz.U. Woj. Śląskiego z 2021 r. poz.7013), który otrzymuje nowe brzmienie:</w:t>
      </w:r>
    </w:p>
    <w:p w:rsidR="00A77B3E" w:rsidRPr="00727B23" w:rsidRDefault="00EC4BF7">
      <w:pPr>
        <w:spacing w:before="120" w:after="120"/>
        <w:ind w:left="340" w:hanging="113"/>
        <w:rPr>
          <w:szCs w:val="20"/>
        </w:rPr>
      </w:pPr>
      <w:r w:rsidRPr="00727B23">
        <w:rPr>
          <w:szCs w:val="20"/>
        </w:rPr>
        <w:t>„2) nagrodę pieniężną może otrzymać zawodnik w sporcie indywidualnym reprezentującym następujące dyscypliny: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lekkoatletyka,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pływanie,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narciarstwo, snowboard,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biathlon zimowy (dwubój zimowy),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podnoszenie ciężarów,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skoki na ścieżce i trampolinie,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gimnastyka sportowa,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gimnastyka artystyczna,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akrobatyka sportowa,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tenis ziemny,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sztuki walki,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wyciskanie ciężarów,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trójbój siłowy,</w:t>
      </w:r>
    </w:p>
    <w:p w:rsidR="00A77B3E" w:rsidRPr="00727B23" w:rsidRDefault="00EC4BF7">
      <w:pPr>
        <w:keepLines/>
        <w:spacing w:before="120" w:after="120"/>
        <w:ind w:left="340"/>
        <w:rPr>
          <w:szCs w:val="20"/>
        </w:rPr>
      </w:pPr>
      <w:r w:rsidRPr="00727B23">
        <w:rPr>
          <w:szCs w:val="20"/>
        </w:rPr>
        <w:t>- triathlon.”.</w:t>
      </w:r>
    </w:p>
    <w:p w:rsidR="00A77B3E" w:rsidRPr="00727B23" w:rsidRDefault="00EC4BF7">
      <w:pPr>
        <w:keepLines/>
        <w:spacing w:before="120" w:after="120"/>
        <w:rPr>
          <w:szCs w:val="20"/>
        </w:rPr>
      </w:pPr>
      <w:r w:rsidRPr="00727B23">
        <w:rPr>
          <w:szCs w:val="20"/>
        </w:rPr>
        <w:t>2. Zmianie ulega załącznik Nr 2 do uchwały Nr XXVII/452/12 Rady Miasta Chorzów z dnia 25 października 2012r. (Dz.U. Woj. Śląskiego z 2012 r. poz. 5655), zmienionej uchwałą Nr XLI/676/2021 Rady Miasta Chorzów z dnia 28 października 2021 r. (Dz.U. Woj. Śląskiego z 2021 r. poz. 7013), który otrzymuje nowe brzmienie zgodnie z załącznikiem do niniejszej uchwały.</w:t>
      </w:r>
    </w:p>
    <w:p w:rsidR="00A77B3E" w:rsidRPr="00727B23" w:rsidRDefault="00EC4BF7">
      <w:pPr>
        <w:keepLines/>
        <w:spacing w:before="120" w:after="120"/>
        <w:rPr>
          <w:szCs w:val="20"/>
        </w:rPr>
      </w:pPr>
      <w:r w:rsidRPr="00727B23">
        <w:rPr>
          <w:szCs w:val="20"/>
        </w:rPr>
        <w:t>3. Pozostałe postanowienia uchwał, o których mowa w ust.1 nie ulegają zmianie.</w:t>
      </w:r>
    </w:p>
    <w:p w:rsidR="00093BE1" w:rsidRPr="00727B23" w:rsidRDefault="00EC4BF7">
      <w:pPr>
        <w:keepNext/>
        <w:spacing w:before="280"/>
        <w:jc w:val="center"/>
        <w:rPr>
          <w:szCs w:val="20"/>
        </w:rPr>
      </w:pPr>
      <w:r w:rsidRPr="00727B23">
        <w:rPr>
          <w:b/>
          <w:szCs w:val="20"/>
        </w:rPr>
        <w:lastRenderedPageBreak/>
        <w:t>§ 2. </w:t>
      </w:r>
    </w:p>
    <w:p w:rsidR="00A77B3E" w:rsidRPr="00727B23" w:rsidRDefault="00EC4BF7">
      <w:pPr>
        <w:keepLines/>
        <w:spacing w:before="120" w:after="120"/>
        <w:rPr>
          <w:szCs w:val="20"/>
        </w:rPr>
      </w:pPr>
      <w:r w:rsidRPr="00727B23">
        <w:rPr>
          <w:szCs w:val="20"/>
        </w:rPr>
        <w:t>Wykonanie uchwały powierza się Prezydentowi Miasta Chorzów.</w:t>
      </w:r>
    </w:p>
    <w:p w:rsidR="00093BE1" w:rsidRPr="00727B23" w:rsidRDefault="00EC4BF7">
      <w:pPr>
        <w:keepNext/>
        <w:spacing w:before="280"/>
        <w:jc w:val="center"/>
        <w:rPr>
          <w:szCs w:val="20"/>
        </w:rPr>
      </w:pPr>
      <w:r w:rsidRPr="00727B23">
        <w:rPr>
          <w:b/>
          <w:szCs w:val="20"/>
        </w:rPr>
        <w:t>§ 3. </w:t>
      </w:r>
    </w:p>
    <w:p w:rsidR="00A77B3E" w:rsidRPr="00727B23" w:rsidRDefault="00EC4BF7">
      <w:pPr>
        <w:keepLines/>
        <w:spacing w:before="120" w:after="120"/>
        <w:rPr>
          <w:szCs w:val="20"/>
        </w:rPr>
      </w:pPr>
      <w:r w:rsidRPr="00727B23">
        <w:rPr>
          <w:szCs w:val="20"/>
        </w:rPr>
        <w:t>Uchwała wchodzi w życie po upływie 14 dni od dnia jej opublikowania w Dzienniku Urzędowym Województwa Śląskiego.</w:t>
      </w:r>
    </w:p>
    <w:p w:rsidR="00727B23" w:rsidRPr="00727B23" w:rsidRDefault="00727B23">
      <w:pPr>
        <w:keepLines/>
        <w:spacing w:before="120" w:after="120"/>
        <w:rPr>
          <w:szCs w:val="20"/>
        </w:rPr>
      </w:pPr>
    </w:p>
    <w:p w:rsidR="00727B23" w:rsidRPr="00727B23" w:rsidRDefault="00727B23">
      <w:pPr>
        <w:keepLines/>
        <w:spacing w:before="120" w:after="120"/>
        <w:rPr>
          <w:szCs w:val="20"/>
        </w:rPr>
      </w:pPr>
    </w:p>
    <w:p w:rsidR="00727B23" w:rsidRPr="00727B23" w:rsidRDefault="00727B23">
      <w:pPr>
        <w:keepLines/>
        <w:spacing w:before="120" w:after="120"/>
        <w:rPr>
          <w:b/>
          <w:i/>
          <w:szCs w:val="20"/>
        </w:rPr>
      </w:pPr>
      <w:r w:rsidRPr="00727B23">
        <w:rPr>
          <w:b/>
          <w:i/>
          <w:szCs w:val="20"/>
        </w:rPr>
        <w:t>RADCA PRAWNY</w:t>
      </w:r>
    </w:p>
    <w:p w:rsidR="00727B23" w:rsidRPr="00727B23" w:rsidRDefault="00727B23">
      <w:pPr>
        <w:keepLines/>
        <w:spacing w:before="120" w:after="120"/>
        <w:rPr>
          <w:b/>
          <w:i/>
          <w:szCs w:val="20"/>
        </w:rPr>
      </w:pPr>
      <w:r w:rsidRPr="00727B23">
        <w:rPr>
          <w:b/>
          <w:i/>
          <w:szCs w:val="20"/>
        </w:rPr>
        <w:t>/-/ Dawid Karol</w:t>
      </w:r>
    </w:p>
    <w:p w:rsidR="00727B23" w:rsidRPr="00727B23" w:rsidRDefault="00727B23">
      <w:pPr>
        <w:keepLines/>
        <w:spacing w:before="120" w:after="120"/>
        <w:rPr>
          <w:szCs w:val="20"/>
        </w:rPr>
      </w:pPr>
    </w:p>
    <w:p w:rsidR="00727B23" w:rsidRPr="00727B23" w:rsidRDefault="00727B23">
      <w:pPr>
        <w:keepLines/>
        <w:spacing w:before="120" w:after="120"/>
        <w:rPr>
          <w:szCs w:val="20"/>
        </w:rPr>
        <w:sectPr w:rsidR="00727B23" w:rsidRPr="00727B2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727B23" w:rsidRDefault="0027589B">
      <w:pPr>
        <w:spacing w:before="120" w:after="120" w:line="360" w:lineRule="auto"/>
        <w:ind w:left="4937"/>
        <w:jc w:val="left"/>
        <w:rPr>
          <w:szCs w:val="20"/>
        </w:rPr>
      </w:pPr>
      <w:r w:rsidRPr="00727B23">
        <w:rPr>
          <w:szCs w:val="20"/>
        </w:rPr>
        <w:lastRenderedPageBreak/>
        <w:fldChar w:fldCharType="begin"/>
      </w:r>
      <w:r w:rsidRPr="00727B23">
        <w:rPr>
          <w:szCs w:val="20"/>
        </w:rPr>
        <w:fldChar w:fldCharType="end"/>
      </w:r>
      <w:r w:rsidR="00EC4BF7" w:rsidRPr="00727B23">
        <w:rPr>
          <w:szCs w:val="20"/>
        </w:rPr>
        <w:t>Załącznik do uchwały Nr ....................</w:t>
      </w:r>
      <w:r w:rsidR="00EC4BF7" w:rsidRPr="00727B23">
        <w:rPr>
          <w:szCs w:val="20"/>
        </w:rPr>
        <w:br/>
        <w:t>Rady Miasta Chorzów</w:t>
      </w:r>
      <w:r w:rsidR="00EC4BF7" w:rsidRPr="00727B23">
        <w:rPr>
          <w:szCs w:val="20"/>
        </w:rPr>
        <w:br/>
        <w:t>z dnia....................2024 r.</w:t>
      </w:r>
      <w:r w:rsidR="00EC4BF7" w:rsidRPr="00727B23">
        <w:rPr>
          <w:szCs w:val="20"/>
        </w:rPr>
        <w:br/>
      </w:r>
      <w:r w:rsidR="00EC4BF7" w:rsidRPr="00727B23">
        <w:rPr>
          <w:szCs w:val="20"/>
        </w:rPr>
        <w:br/>
      </w:r>
      <w:r w:rsidR="00EC4BF7" w:rsidRPr="00727B23">
        <w:rPr>
          <w:szCs w:val="20"/>
        </w:rPr>
        <w:br/>
      </w:r>
    </w:p>
    <w:p w:rsidR="00A77B3E" w:rsidRPr="00727B23" w:rsidRDefault="00EC4BF7">
      <w:pPr>
        <w:spacing w:before="120" w:after="120"/>
        <w:rPr>
          <w:szCs w:val="20"/>
        </w:rPr>
      </w:pPr>
      <w:r w:rsidRPr="00727B23">
        <w:rPr>
          <w:szCs w:val="20"/>
        </w:rPr>
        <w:br/>
      </w:r>
    </w:p>
    <w:p w:rsidR="00A77B3E" w:rsidRPr="00727B23" w:rsidRDefault="00EC4BF7">
      <w:pPr>
        <w:spacing w:before="120" w:after="120"/>
        <w:jc w:val="right"/>
        <w:rPr>
          <w:szCs w:val="20"/>
        </w:rPr>
      </w:pPr>
      <w:r w:rsidRPr="00727B23">
        <w:rPr>
          <w:szCs w:val="20"/>
        </w:rPr>
        <w:t>„Załącznik Nr 2 do uchwały</w:t>
      </w:r>
      <w:r w:rsidRPr="00727B23">
        <w:rPr>
          <w:szCs w:val="20"/>
        </w:rPr>
        <w:br/>
        <w:t>Nr XXVII/452/12 Rady Miasta Chorzów</w:t>
      </w:r>
      <w:r w:rsidRPr="00727B23">
        <w:rPr>
          <w:szCs w:val="20"/>
        </w:rPr>
        <w:br/>
        <w:t>z dnia 25 października 2012 r.</w:t>
      </w:r>
    </w:p>
    <w:p w:rsidR="00A77B3E" w:rsidRPr="00727B23" w:rsidRDefault="00EC4BF7">
      <w:pPr>
        <w:spacing w:before="120" w:after="120"/>
        <w:jc w:val="center"/>
        <w:rPr>
          <w:b/>
          <w:szCs w:val="20"/>
        </w:rPr>
      </w:pPr>
      <w:r w:rsidRPr="00727B23">
        <w:rPr>
          <w:b/>
          <w:szCs w:val="20"/>
        </w:rPr>
        <w:t>Wysokość nagrody dla jednego zawodnika w sporcie indywidualnym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8"/>
        <w:gridCol w:w="2375"/>
        <w:gridCol w:w="2390"/>
        <w:gridCol w:w="2375"/>
      </w:tblGrid>
      <w:tr w:rsidR="00093BE1" w:rsidRPr="00727B23"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DYSCYPLINA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KATEGORIA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OSIĄGNIĘCIE SPORTOWE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WYSOKOŚĆ NAGRODY1)</w:t>
            </w:r>
          </w:p>
        </w:tc>
      </w:tr>
      <w:tr w:rsidR="00093BE1" w:rsidRPr="00727B23">
        <w:tc>
          <w:tcPr>
            <w:tcW w:w="21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 xml:space="preserve">1) lekkoatletyka, 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2) pływanie,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3) narciarstwo, snowboard,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4) biathlon zimowy (dwubój zimowy),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5) podnoszenie ciężarów,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6) skoki na ścieżce i trampolinie,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7) gimnastyka sportowa,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8) gimnastyka artystyczna,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9) akrobatyka sportowa,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10) tenis ziemny,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11) sztuki walki,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12) wyciskanie ciężarów,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13) trójbój siłowy,</w:t>
            </w:r>
          </w:p>
          <w:p w:rsidR="00093BE1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14) triathlon.</w:t>
            </w: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Senior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 xml:space="preserve">I Miejsce Igrzyska Olimpijskie/ Igrzyska Paraolimpijskie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20.000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II Miejsce Igrzyska Olimpijskie/ Igrzyska Paraolimpijskie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18.000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III Miejsce Igrzyska Olimpijskie/ Igrzyska Paraolimpijskie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16.000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Mistrz Świata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10.000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Wicemistrz Świata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8.100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III miejsce MŚ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7.200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Mistrz Europy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8.100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Wicemistrz Europy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7.200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III miejsce ME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6.300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Mistrz Polski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6.300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Wicemistrz Polski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4.500</w:t>
            </w:r>
          </w:p>
        </w:tc>
      </w:tr>
      <w:tr w:rsidR="00093BE1" w:rsidRPr="00727B23"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A77B3E">
            <w:pPr>
              <w:jc w:val="left"/>
              <w:rPr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III miejsce MP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27B23" w:rsidRDefault="00EC4BF7">
            <w:pPr>
              <w:jc w:val="left"/>
              <w:rPr>
                <w:szCs w:val="20"/>
              </w:rPr>
            </w:pPr>
            <w:r w:rsidRPr="00727B23">
              <w:rPr>
                <w:szCs w:val="20"/>
              </w:rPr>
              <w:t>2.700</w:t>
            </w:r>
          </w:p>
        </w:tc>
      </w:tr>
    </w:tbl>
    <w:p w:rsidR="00A77B3E" w:rsidRPr="00727B23" w:rsidRDefault="00EC4BF7">
      <w:pPr>
        <w:spacing w:before="120" w:after="120"/>
        <w:jc w:val="right"/>
        <w:rPr>
          <w:szCs w:val="20"/>
        </w:rPr>
      </w:pPr>
      <w:r w:rsidRPr="00727B23">
        <w:rPr>
          <w:szCs w:val="20"/>
        </w:rPr>
        <w:t>”</w:t>
      </w:r>
    </w:p>
    <w:p w:rsidR="00727B23" w:rsidRPr="00727B23" w:rsidRDefault="00727B23">
      <w:pPr>
        <w:spacing w:before="120" w:after="120"/>
        <w:jc w:val="right"/>
        <w:rPr>
          <w:szCs w:val="20"/>
        </w:rPr>
      </w:pPr>
    </w:p>
    <w:p w:rsidR="00727B23" w:rsidRPr="00727B23" w:rsidRDefault="00727B23">
      <w:pPr>
        <w:spacing w:before="120" w:after="120"/>
        <w:jc w:val="right"/>
        <w:rPr>
          <w:szCs w:val="20"/>
        </w:rPr>
      </w:pPr>
    </w:p>
    <w:p w:rsidR="00727B23" w:rsidRPr="00727B23" w:rsidRDefault="00727B23" w:rsidP="00727B23">
      <w:pPr>
        <w:spacing w:before="120" w:after="120"/>
        <w:rPr>
          <w:szCs w:val="20"/>
        </w:rPr>
        <w:sectPr w:rsidR="00727B23" w:rsidRPr="00727B23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93BE1" w:rsidRPr="00727B23" w:rsidRDefault="00093BE1">
      <w:pPr>
        <w:rPr>
          <w:rFonts w:eastAsia="Times New Roman"/>
          <w:szCs w:val="20"/>
        </w:rPr>
      </w:pPr>
    </w:p>
    <w:p w:rsidR="00093BE1" w:rsidRPr="00727B23" w:rsidRDefault="00EC4BF7">
      <w:pPr>
        <w:jc w:val="center"/>
        <w:rPr>
          <w:rFonts w:eastAsia="Times New Roman"/>
          <w:szCs w:val="20"/>
        </w:rPr>
      </w:pPr>
      <w:r w:rsidRPr="00727B23">
        <w:rPr>
          <w:rFonts w:eastAsia="Times New Roman"/>
          <w:b/>
          <w:szCs w:val="20"/>
        </w:rPr>
        <w:t>Uzasadnienie</w:t>
      </w:r>
    </w:p>
    <w:p w:rsidR="00093BE1" w:rsidRPr="00727B23" w:rsidRDefault="00EC4BF7">
      <w:pPr>
        <w:spacing w:before="120" w:after="120"/>
        <w:rPr>
          <w:rFonts w:eastAsia="Times New Roman"/>
          <w:szCs w:val="20"/>
        </w:rPr>
      </w:pPr>
      <w:r w:rsidRPr="00727B23">
        <w:rPr>
          <w:rFonts w:eastAsia="Times New Roman"/>
          <w:szCs w:val="20"/>
        </w:rPr>
        <w:t>Zmiana uchwały dotyczy zapisu § 4 pkt 2 załącznika Nr 1 poprzez aktualizację specyfikacji dyscyplin sportowych, w których zawodnicy mogą ubiegać się o nagrodę pieniężną za osiągnięcia. Zmianie ulega również załącznik Nr 2 do uchwały poprzez ujednolicenie kwoty nagrody oraz możliwość ubiegania się o nagrodę zawodników wszystkich dyscyplin w kategorii senior.</w:t>
      </w:r>
    </w:p>
    <w:p w:rsidR="00093BE1" w:rsidRPr="00727B23" w:rsidRDefault="00EC4BF7">
      <w:pPr>
        <w:spacing w:before="120" w:after="120"/>
        <w:rPr>
          <w:rFonts w:eastAsia="Times New Roman"/>
          <w:szCs w:val="20"/>
        </w:rPr>
      </w:pPr>
      <w:r w:rsidRPr="00727B23">
        <w:rPr>
          <w:rFonts w:eastAsia="Times New Roman"/>
          <w:szCs w:val="20"/>
        </w:rPr>
        <w:t>Zmiana uchwały spowoduje ujednolicony system przyznawania nagród.</w:t>
      </w:r>
    </w:p>
    <w:sectPr w:rsidR="00093BE1" w:rsidRPr="00727B23" w:rsidSect="00093BE1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A6" w:rsidRDefault="00A45AA6" w:rsidP="00093BE1">
      <w:r>
        <w:separator/>
      </w:r>
    </w:p>
  </w:endnote>
  <w:endnote w:type="continuationSeparator" w:id="0">
    <w:p w:rsidR="00A45AA6" w:rsidRDefault="00A45AA6" w:rsidP="0009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93BE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3BE1" w:rsidRDefault="00EC4BF7">
          <w:pPr>
            <w:jc w:val="left"/>
            <w:rPr>
              <w:sz w:val="18"/>
            </w:rPr>
          </w:pPr>
          <w:r>
            <w:rPr>
              <w:sz w:val="18"/>
            </w:rPr>
            <w:t>Id: AE84C618-F31A-47AF-A80E-683E90246D65.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3BE1" w:rsidRDefault="00EC4B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58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589B">
            <w:rPr>
              <w:sz w:val="18"/>
            </w:rPr>
            <w:fldChar w:fldCharType="separate"/>
          </w:r>
          <w:r w:rsidR="0080556B">
            <w:rPr>
              <w:noProof/>
              <w:sz w:val="18"/>
            </w:rPr>
            <w:t>1</w:t>
          </w:r>
          <w:r w:rsidR="0027589B">
            <w:rPr>
              <w:sz w:val="18"/>
            </w:rPr>
            <w:fldChar w:fldCharType="end"/>
          </w:r>
        </w:p>
      </w:tc>
    </w:tr>
  </w:tbl>
  <w:p w:rsidR="00093BE1" w:rsidRDefault="00093B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93BE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3BE1" w:rsidRDefault="00EC4BF7">
          <w:pPr>
            <w:jc w:val="left"/>
            <w:rPr>
              <w:sz w:val="18"/>
            </w:rPr>
          </w:pPr>
          <w:r>
            <w:rPr>
              <w:sz w:val="18"/>
            </w:rPr>
            <w:t>Id: AE84C618-F31A-47AF-A80E-683E90246D65.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3BE1" w:rsidRDefault="00EC4B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58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589B">
            <w:rPr>
              <w:sz w:val="18"/>
            </w:rPr>
            <w:fldChar w:fldCharType="separate"/>
          </w:r>
          <w:r w:rsidR="0080556B">
            <w:rPr>
              <w:noProof/>
              <w:sz w:val="18"/>
            </w:rPr>
            <w:t>1</w:t>
          </w:r>
          <w:r w:rsidR="0027589B">
            <w:rPr>
              <w:sz w:val="18"/>
            </w:rPr>
            <w:fldChar w:fldCharType="end"/>
          </w:r>
        </w:p>
      </w:tc>
    </w:tr>
  </w:tbl>
  <w:p w:rsidR="00093BE1" w:rsidRDefault="00093BE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93BE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3BE1" w:rsidRDefault="00EC4BF7">
          <w:pPr>
            <w:jc w:val="left"/>
            <w:rPr>
              <w:sz w:val="18"/>
            </w:rPr>
          </w:pPr>
          <w:r>
            <w:rPr>
              <w:sz w:val="18"/>
            </w:rPr>
            <w:t>Id: AE84C618-F31A-47AF-A80E-683E90246D65.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3BE1" w:rsidRDefault="00EC4B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58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589B">
            <w:rPr>
              <w:sz w:val="18"/>
            </w:rPr>
            <w:fldChar w:fldCharType="separate"/>
          </w:r>
          <w:r w:rsidR="0080556B">
            <w:rPr>
              <w:noProof/>
              <w:sz w:val="18"/>
            </w:rPr>
            <w:t>2</w:t>
          </w:r>
          <w:r w:rsidR="0027589B">
            <w:rPr>
              <w:sz w:val="18"/>
            </w:rPr>
            <w:fldChar w:fldCharType="end"/>
          </w:r>
        </w:p>
      </w:tc>
    </w:tr>
  </w:tbl>
  <w:p w:rsidR="00093BE1" w:rsidRDefault="00093B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A6" w:rsidRDefault="00A45AA6" w:rsidP="00093BE1">
      <w:r>
        <w:separator/>
      </w:r>
    </w:p>
  </w:footnote>
  <w:footnote w:type="continuationSeparator" w:id="0">
    <w:p w:rsidR="00A45AA6" w:rsidRDefault="00A45AA6" w:rsidP="00093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3BE1"/>
    <w:rsid w:val="0027589B"/>
    <w:rsid w:val="00727B23"/>
    <w:rsid w:val="0080556B"/>
    <w:rsid w:val="00A45AA6"/>
    <w:rsid w:val="00A77B3E"/>
    <w:rsid w:val="00CA2A55"/>
    <w:rsid w:val="00EC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3BE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XXVII/452/12 Rady Miasta Chorzów z^dnia 25^października 2012^r. w^sprawie nagród i^wyróżnień w^sporcie za wysokie wyniki sportowe w^międzynarodowym lub krajowym współzawodnictwie sportowym</dc:subject>
  <dc:creator>pietrzyk_e</dc:creator>
  <cp:lastModifiedBy>Elżbieta Pietrzyk</cp:lastModifiedBy>
  <cp:revision>2</cp:revision>
  <dcterms:created xsi:type="dcterms:W3CDTF">2024-10-22T09:48:00Z</dcterms:created>
  <dcterms:modified xsi:type="dcterms:W3CDTF">2024-10-22T09:48:00Z</dcterms:modified>
  <cp:category>Akt prawny</cp:category>
</cp:coreProperties>
</file>