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B964B0" w:rsidRDefault="00B60C52">
      <w:pPr>
        <w:ind w:left="5669"/>
        <w:jc w:val="left"/>
        <w:rPr>
          <w:rFonts w:eastAsia="Times New Roman"/>
          <w:b/>
          <w:i/>
          <w:szCs w:val="20"/>
          <w:u w:val="thick"/>
        </w:rPr>
      </w:pPr>
      <w:r w:rsidRPr="00B964B0">
        <w:rPr>
          <w:rFonts w:eastAsia="Times New Roman"/>
          <w:b/>
          <w:i/>
          <w:szCs w:val="20"/>
          <w:u w:val="thick"/>
        </w:rPr>
        <w:t>Projekt</w:t>
      </w:r>
    </w:p>
    <w:p w:rsidR="00A77B3E" w:rsidRPr="00B964B0" w:rsidRDefault="002B767D">
      <w:pPr>
        <w:ind w:left="5669"/>
        <w:jc w:val="left"/>
        <w:rPr>
          <w:rFonts w:eastAsia="Times New Roman"/>
          <w:szCs w:val="20"/>
        </w:rPr>
      </w:pPr>
      <w:r>
        <w:rPr>
          <w:rFonts w:eastAsia="Times New Roman"/>
          <w:b/>
          <w:i/>
          <w:szCs w:val="20"/>
          <w:u w:val="thick"/>
        </w:rPr>
        <w:t>Druk nr 78</w:t>
      </w:r>
    </w:p>
    <w:p w:rsidR="00A77B3E" w:rsidRPr="00B964B0" w:rsidRDefault="00A77B3E">
      <w:pPr>
        <w:ind w:left="5669"/>
        <w:jc w:val="left"/>
        <w:rPr>
          <w:rFonts w:eastAsia="Times New Roman"/>
          <w:szCs w:val="20"/>
        </w:rPr>
      </w:pPr>
    </w:p>
    <w:p w:rsidR="00A77B3E" w:rsidRPr="00B964B0" w:rsidRDefault="00A77B3E">
      <w:pPr>
        <w:ind w:left="5669"/>
        <w:jc w:val="left"/>
        <w:rPr>
          <w:rFonts w:eastAsia="Times New Roman"/>
          <w:szCs w:val="20"/>
        </w:rPr>
      </w:pPr>
    </w:p>
    <w:p w:rsidR="00A77B3E" w:rsidRPr="00B964B0" w:rsidRDefault="00B60C52">
      <w:pPr>
        <w:jc w:val="center"/>
        <w:rPr>
          <w:b/>
          <w:caps/>
          <w:szCs w:val="20"/>
        </w:rPr>
      </w:pPr>
      <w:r w:rsidRPr="00B964B0">
        <w:rPr>
          <w:b/>
          <w:caps/>
          <w:szCs w:val="20"/>
        </w:rPr>
        <w:t>Uchwała Nr ....................</w:t>
      </w:r>
      <w:r w:rsidRPr="00B964B0">
        <w:rPr>
          <w:b/>
          <w:caps/>
          <w:szCs w:val="20"/>
        </w:rPr>
        <w:br/>
        <w:t>Rady Miasta Chorzów</w:t>
      </w:r>
    </w:p>
    <w:p w:rsidR="00A77B3E" w:rsidRPr="00B964B0" w:rsidRDefault="00B60C52">
      <w:pPr>
        <w:spacing w:before="280" w:after="280"/>
        <w:jc w:val="center"/>
        <w:rPr>
          <w:b/>
          <w:caps/>
          <w:szCs w:val="20"/>
        </w:rPr>
      </w:pPr>
      <w:r w:rsidRPr="00B964B0">
        <w:rPr>
          <w:szCs w:val="20"/>
        </w:rPr>
        <w:t>z dnia .................... 2024 r.</w:t>
      </w:r>
    </w:p>
    <w:p w:rsidR="00A77B3E" w:rsidRPr="00B964B0" w:rsidRDefault="00B60C52">
      <w:pPr>
        <w:keepNext/>
        <w:spacing w:after="480"/>
        <w:jc w:val="center"/>
        <w:rPr>
          <w:szCs w:val="20"/>
        </w:rPr>
      </w:pPr>
      <w:r w:rsidRPr="00B964B0">
        <w:rPr>
          <w:b/>
          <w:szCs w:val="20"/>
        </w:rPr>
        <w:t>w sprawie rozpatrzenia wniosku Nr RW.1510.4.1.2024</w:t>
      </w:r>
    </w:p>
    <w:p w:rsidR="00A77B3E" w:rsidRPr="00B964B0" w:rsidRDefault="00B60C52">
      <w:pPr>
        <w:keepLines/>
        <w:spacing w:before="120" w:after="120"/>
        <w:ind w:firstLine="283"/>
        <w:rPr>
          <w:szCs w:val="20"/>
        </w:rPr>
      </w:pPr>
      <w:r w:rsidRPr="00B964B0">
        <w:rPr>
          <w:szCs w:val="20"/>
        </w:rPr>
        <w:t>Na podstawie art.18 ust.2 pkt 15 ustawy z dnia 8 marca 1990 r. o samorządzie gminnym (t.j. Dz.U. z 2024 r. poz.609 z późn. zm.) w związku z art.242 § 1 i art.244 § 2 ustawy z dnia 14 czerwca 1960 r. Kodeks postępowania administracyjnego (t.j. Dz.U. z 2024 r. poz.572)</w:t>
      </w:r>
    </w:p>
    <w:p w:rsidR="00A77B3E" w:rsidRPr="00B964B0" w:rsidRDefault="00B60C52">
      <w:pPr>
        <w:spacing w:before="120" w:after="120"/>
        <w:jc w:val="center"/>
        <w:rPr>
          <w:b/>
          <w:szCs w:val="20"/>
        </w:rPr>
      </w:pPr>
      <w:r w:rsidRPr="00B964B0">
        <w:rPr>
          <w:b/>
          <w:szCs w:val="20"/>
        </w:rPr>
        <w:t>Rada Miasta Chorzów</w:t>
      </w:r>
      <w:r w:rsidRPr="00B964B0">
        <w:rPr>
          <w:b/>
          <w:szCs w:val="20"/>
        </w:rPr>
        <w:br/>
        <w:t>uchwala</w:t>
      </w:r>
    </w:p>
    <w:p w:rsidR="00771C02" w:rsidRPr="00B964B0" w:rsidRDefault="00B60C52">
      <w:pPr>
        <w:keepNext/>
        <w:spacing w:before="280"/>
        <w:jc w:val="center"/>
        <w:rPr>
          <w:szCs w:val="20"/>
        </w:rPr>
      </w:pPr>
      <w:r w:rsidRPr="00B964B0">
        <w:rPr>
          <w:b/>
          <w:szCs w:val="20"/>
        </w:rPr>
        <w:t>§ 1. </w:t>
      </w:r>
    </w:p>
    <w:p w:rsidR="00A77B3E" w:rsidRPr="00B964B0" w:rsidRDefault="00B60C52">
      <w:pPr>
        <w:keepLines/>
        <w:spacing w:before="120" w:after="120"/>
        <w:rPr>
          <w:szCs w:val="20"/>
        </w:rPr>
      </w:pPr>
      <w:r w:rsidRPr="00B964B0">
        <w:rPr>
          <w:szCs w:val="20"/>
        </w:rPr>
        <w:t>Rozpatrzyć negatywnie wniosek Nr RW.1510.4.1.2024 dotyczący nadania nazwy skwerowi zlokalizowanemu u zbiegu ulic Filarowej i Floriańskiej w Chorzowie imienia chorzowianina Friedricha Weisslera jako „Park Friedricha Weisslera".</w:t>
      </w:r>
    </w:p>
    <w:p w:rsidR="00771C02" w:rsidRPr="00B964B0" w:rsidRDefault="00B60C52">
      <w:pPr>
        <w:keepNext/>
        <w:spacing w:before="280"/>
        <w:jc w:val="center"/>
        <w:rPr>
          <w:szCs w:val="20"/>
        </w:rPr>
      </w:pPr>
      <w:r w:rsidRPr="00B964B0">
        <w:rPr>
          <w:b/>
          <w:szCs w:val="20"/>
        </w:rPr>
        <w:t>§ 2. </w:t>
      </w:r>
    </w:p>
    <w:p w:rsidR="00A77B3E" w:rsidRPr="00B964B0" w:rsidRDefault="00B60C52">
      <w:pPr>
        <w:keepLines/>
        <w:spacing w:before="120" w:after="120"/>
        <w:rPr>
          <w:szCs w:val="20"/>
        </w:rPr>
      </w:pPr>
      <w:r w:rsidRPr="00B964B0">
        <w:rPr>
          <w:szCs w:val="20"/>
        </w:rPr>
        <w:t>Faktyczne i prawne argumenty decydujące o zajętym stanowisku w sprawie zawiera uzasadnienie do niniejszej uchwały.</w:t>
      </w:r>
    </w:p>
    <w:p w:rsidR="00771C02" w:rsidRPr="00B964B0" w:rsidRDefault="00B60C52">
      <w:pPr>
        <w:keepNext/>
        <w:spacing w:before="280"/>
        <w:jc w:val="center"/>
        <w:rPr>
          <w:szCs w:val="20"/>
        </w:rPr>
      </w:pPr>
      <w:r w:rsidRPr="00B964B0">
        <w:rPr>
          <w:b/>
          <w:szCs w:val="20"/>
        </w:rPr>
        <w:t>§ 3. </w:t>
      </w:r>
    </w:p>
    <w:p w:rsidR="00A77B3E" w:rsidRPr="00B964B0" w:rsidRDefault="00B60C52">
      <w:pPr>
        <w:keepLines/>
        <w:spacing w:before="120" w:after="120"/>
        <w:rPr>
          <w:szCs w:val="20"/>
        </w:rPr>
      </w:pPr>
      <w:r w:rsidRPr="00B964B0">
        <w:rPr>
          <w:szCs w:val="20"/>
        </w:rPr>
        <w:t>Zobowiązać Przewodniczącą Rady Miasta Chorzów do poinformowania Wnioskodawcy o sposobie załatwienia wniosku.</w:t>
      </w:r>
    </w:p>
    <w:p w:rsidR="00771C02" w:rsidRPr="00B964B0" w:rsidRDefault="00B60C52">
      <w:pPr>
        <w:keepNext/>
        <w:spacing w:before="280"/>
        <w:jc w:val="center"/>
        <w:rPr>
          <w:szCs w:val="20"/>
        </w:rPr>
      </w:pPr>
      <w:r w:rsidRPr="00B964B0">
        <w:rPr>
          <w:b/>
          <w:szCs w:val="20"/>
        </w:rPr>
        <w:t>§ 4. </w:t>
      </w:r>
    </w:p>
    <w:p w:rsidR="00A77B3E" w:rsidRPr="00B964B0" w:rsidRDefault="00B60C52">
      <w:pPr>
        <w:keepLines/>
        <w:spacing w:before="120" w:after="120"/>
        <w:rPr>
          <w:szCs w:val="20"/>
        </w:rPr>
      </w:pPr>
      <w:r w:rsidRPr="00B964B0">
        <w:rPr>
          <w:szCs w:val="20"/>
        </w:rPr>
        <w:t>Uchwała wchodzi w życie z dniem podjęcia.</w:t>
      </w:r>
    </w:p>
    <w:p w:rsidR="00B964B0" w:rsidRPr="00B964B0" w:rsidRDefault="00B964B0">
      <w:pPr>
        <w:keepLines/>
        <w:spacing w:before="120" w:after="120"/>
        <w:rPr>
          <w:szCs w:val="20"/>
        </w:rPr>
      </w:pPr>
    </w:p>
    <w:p w:rsidR="00B964B0" w:rsidRPr="00B964B0" w:rsidRDefault="00B964B0">
      <w:pPr>
        <w:keepLines/>
        <w:spacing w:before="120" w:after="120"/>
        <w:rPr>
          <w:szCs w:val="20"/>
        </w:rPr>
      </w:pPr>
    </w:p>
    <w:p w:rsidR="00B964B0" w:rsidRPr="00B964B0" w:rsidRDefault="00B964B0">
      <w:pPr>
        <w:keepLines/>
        <w:spacing w:before="120" w:after="120"/>
        <w:rPr>
          <w:szCs w:val="20"/>
        </w:rPr>
      </w:pPr>
      <w:r w:rsidRPr="00B964B0">
        <w:rPr>
          <w:szCs w:val="20"/>
        </w:rPr>
        <w:t>RADCA PRAWNY</w:t>
      </w:r>
    </w:p>
    <w:p w:rsidR="00B964B0" w:rsidRPr="00B964B0" w:rsidRDefault="00B964B0">
      <w:pPr>
        <w:keepLines/>
        <w:spacing w:before="120" w:after="120"/>
        <w:rPr>
          <w:szCs w:val="20"/>
        </w:rPr>
      </w:pPr>
      <w:r w:rsidRPr="00B964B0">
        <w:rPr>
          <w:szCs w:val="20"/>
        </w:rPr>
        <w:t>/-/ Dawid Karol</w:t>
      </w:r>
    </w:p>
    <w:p w:rsidR="00B964B0" w:rsidRPr="00B964B0" w:rsidRDefault="00B964B0">
      <w:pPr>
        <w:keepLines/>
        <w:spacing w:before="120" w:after="120"/>
        <w:rPr>
          <w:szCs w:val="20"/>
        </w:rPr>
      </w:pPr>
    </w:p>
    <w:p w:rsidR="00B964B0" w:rsidRPr="00B964B0" w:rsidRDefault="00B964B0">
      <w:pPr>
        <w:keepLines/>
        <w:spacing w:before="120" w:after="120"/>
        <w:rPr>
          <w:szCs w:val="20"/>
        </w:rPr>
        <w:sectPr w:rsidR="00B964B0" w:rsidRPr="00B964B0">
          <w:footerReference w:type="default" r:id="rId6"/>
          <w:endnotePr>
            <w:numFmt w:val="decimal"/>
          </w:endnotePr>
          <w:pgSz w:w="11906" w:h="16838"/>
          <w:pgMar w:top="1417" w:right="1417" w:bottom="1417" w:left="1417" w:header="708" w:footer="708" w:gutter="0"/>
          <w:cols w:space="708"/>
          <w:docGrid w:linePitch="360"/>
        </w:sectPr>
      </w:pPr>
    </w:p>
    <w:p w:rsidR="00771C02" w:rsidRPr="00B964B0" w:rsidRDefault="00771C02">
      <w:pPr>
        <w:rPr>
          <w:rFonts w:eastAsia="Times New Roman"/>
          <w:szCs w:val="20"/>
        </w:rPr>
      </w:pPr>
    </w:p>
    <w:p w:rsidR="00771C02" w:rsidRPr="00B964B0" w:rsidRDefault="00B60C52">
      <w:pPr>
        <w:jc w:val="center"/>
        <w:rPr>
          <w:rFonts w:eastAsia="Times New Roman"/>
          <w:szCs w:val="20"/>
        </w:rPr>
      </w:pPr>
      <w:r w:rsidRPr="00B964B0">
        <w:rPr>
          <w:rFonts w:eastAsia="Times New Roman"/>
          <w:b/>
          <w:szCs w:val="20"/>
        </w:rPr>
        <w:t>Uzasadnienie</w:t>
      </w:r>
    </w:p>
    <w:p w:rsidR="00771C02" w:rsidRPr="00B964B0" w:rsidRDefault="00B60C52">
      <w:pPr>
        <w:spacing w:before="120" w:after="120"/>
        <w:rPr>
          <w:rFonts w:eastAsia="Times New Roman"/>
          <w:szCs w:val="20"/>
        </w:rPr>
      </w:pPr>
      <w:r w:rsidRPr="00B964B0">
        <w:rPr>
          <w:rFonts w:eastAsia="Times New Roman"/>
          <w:szCs w:val="20"/>
        </w:rPr>
        <w:t>W dniu 1 sierpnia 2024 r. do Rady Miasta Chorzów wpłynął wniosek Nr RW.1510.4.1.2024 dotyczący nadania skwerowi zlokalizowanemu u zbiegu ulic Filarowej i Floriańskiej w Chorzowie imienia chorzowianina Friedricha Weisslera jako Park Friedricha Weisslera.</w:t>
      </w:r>
    </w:p>
    <w:p w:rsidR="00771C02" w:rsidRPr="00B964B0" w:rsidRDefault="00B60C52">
      <w:pPr>
        <w:spacing w:before="120" w:after="120"/>
        <w:rPr>
          <w:rFonts w:eastAsia="Times New Roman"/>
          <w:szCs w:val="20"/>
        </w:rPr>
      </w:pPr>
      <w:r w:rsidRPr="00B964B0">
        <w:rPr>
          <w:rFonts w:eastAsia="Times New Roman"/>
          <w:szCs w:val="20"/>
        </w:rPr>
        <w:t>W toku pracy Komisja Skarg, Wniosków i Petycji Rady Miasta Chorzów zapoznała się z dokumentacją, na podstawie której ustalono, co następuje:</w:t>
      </w:r>
    </w:p>
    <w:p w:rsidR="00771C02" w:rsidRPr="00B964B0" w:rsidRDefault="00B60C52">
      <w:pPr>
        <w:spacing w:before="120" w:after="120"/>
        <w:rPr>
          <w:rFonts w:eastAsia="Times New Roman"/>
          <w:szCs w:val="20"/>
        </w:rPr>
      </w:pPr>
      <w:r w:rsidRPr="00B964B0">
        <w:rPr>
          <w:rFonts w:eastAsia="Times New Roman"/>
          <w:szCs w:val="20"/>
        </w:rPr>
        <w:t>Wydział Kultury, Sportu i Turystyki Urzędu Miasta Chorzów pozytywnie zaopiniował wniosek o upamiętnienie Friedricha Weisslera u zbiegu ulic Filarowej i Floriańskiej w Chorzowie i uznania tego terenu Parkiem Friedricha Weisslera.</w:t>
      </w:r>
    </w:p>
    <w:p w:rsidR="00771C02" w:rsidRPr="00B964B0" w:rsidRDefault="00B60C52">
      <w:pPr>
        <w:spacing w:before="120" w:after="120"/>
        <w:rPr>
          <w:rFonts w:eastAsia="Times New Roman"/>
          <w:szCs w:val="20"/>
        </w:rPr>
      </w:pPr>
      <w:r w:rsidRPr="00B964B0">
        <w:rPr>
          <w:rFonts w:eastAsia="Times New Roman"/>
          <w:szCs w:val="20"/>
        </w:rPr>
        <w:t>Zespół Radców Prawnych Urzędu Miasta Chorzów wydał opinię pozytywną w przedmiocie dopuszczalności nadania skwerowi nazwy „Park Friedricha Weisslera”. Zgodnie z art. 7 ust. 1 pkt 10 i pkt 12 ustawy z dnia 8 marca 1990 r. o samorządzie gminnym (t.j. Dz.U. z 2024 r. poz. 609 z późn. zm.) do zadań własnych gminy należą między innymi sprawy kultury i turystyki, w tym terenów rekreacyjnych i urządzeń sportowych oraz zieleni gminnej i zadrzewień. Zatem przyjąć można, że sprawy związane z terenem, na którym znajduje się zieleń gminna i zadrzewiona, a więc potocznie nazywana „parkiem” oraz nadawanie takiemu terenowi nazwy należą do zadań własnych gminy, w których kompetencje posiada Rada Gminy. Ponadto, jeśli plac lub skwer stanowi inny od drogi publicznej lub zewnętrznej rodzaj terenu, który służy realizacji zadań gminy, np. dotyczących kultury fizycznej, turystyki, terenów rekreacyjnych, to żaden przepis prawa nie zabrania nadawania nazw takim terenom.</w:t>
      </w:r>
    </w:p>
    <w:p w:rsidR="00771C02" w:rsidRPr="00B964B0" w:rsidRDefault="00B60C52">
      <w:pPr>
        <w:spacing w:before="120" w:after="120"/>
        <w:rPr>
          <w:rFonts w:eastAsia="Times New Roman"/>
          <w:szCs w:val="20"/>
        </w:rPr>
      </w:pPr>
      <w:r w:rsidRPr="00B964B0">
        <w:rPr>
          <w:rFonts w:eastAsia="Times New Roman"/>
          <w:szCs w:val="20"/>
        </w:rPr>
        <w:t>Wydział Usług Komunalnych i Ekologii Urzędu Miasta Chorzów zaopiniował negatywnie utworzenie parku na skwerze zlokalizowanym u zbiegu ulic Filarowej i Floriańskiej w Chorzowie z uwagi na fakt, że teren jest czynną częściowo hałdą oraz zadrzewianie na tym obszarze jest w złym stanie fitosanitarnym, co wyklucza zmianę skweru na park.</w:t>
      </w:r>
    </w:p>
    <w:p w:rsidR="00771C02" w:rsidRPr="00B964B0" w:rsidRDefault="00B60C52">
      <w:pPr>
        <w:spacing w:before="120" w:after="120"/>
        <w:rPr>
          <w:rFonts w:eastAsia="Times New Roman"/>
          <w:szCs w:val="20"/>
        </w:rPr>
      </w:pPr>
      <w:r w:rsidRPr="00B964B0">
        <w:rPr>
          <w:rFonts w:eastAsia="Times New Roman"/>
          <w:szCs w:val="20"/>
        </w:rPr>
        <w:t>Na podstawie powyższego Komisja Skarg, Wniosków i Petycji Rady Miasta Chorzów stwierdza, że wskazany przez osobę Wnioskującą skwer u zbiegu ulic Filarowej i Floriańskiej w Chorzowie jest częściowo czynną hałdą ze złym drzewostanem, co kłóci się z definicją parku, dlatego rekomenduje Radzie Miasta Chorzów rozpatrzenie przedmiotowego wniosku negatywnie.</w:t>
      </w:r>
    </w:p>
    <w:p w:rsidR="00771C02" w:rsidRPr="00B964B0" w:rsidRDefault="00B60C52">
      <w:pPr>
        <w:spacing w:before="120" w:after="120"/>
        <w:rPr>
          <w:rFonts w:eastAsia="Times New Roman"/>
          <w:szCs w:val="20"/>
        </w:rPr>
      </w:pPr>
      <w:r w:rsidRPr="00B964B0">
        <w:rPr>
          <w:rFonts w:eastAsia="Times New Roman"/>
          <w:szCs w:val="20"/>
        </w:rPr>
        <w:t>Jednocześnie Komisja podkreśla, że postać Friedricha Weisslera jest godna upamiętnienia i powinna być obecna w przestrzeni publicznej, dlatego sugeruje, aby osoba Wnioskująca wybrała inne miejsce upamiętnienia.</w:t>
      </w:r>
    </w:p>
    <w:p w:rsidR="00771C02" w:rsidRPr="00B964B0" w:rsidRDefault="00B60C52">
      <w:pPr>
        <w:spacing w:before="120" w:after="120"/>
        <w:rPr>
          <w:rFonts w:eastAsia="Times New Roman"/>
          <w:szCs w:val="20"/>
        </w:rPr>
      </w:pPr>
      <w:r w:rsidRPr="00B964B0">
        <w:rPr>
          <w:rFonts w:eastAsia="Times New Roman"/>
          <w:szCs w:val="20"/>
        </w:rPr>
        <w:t>W związku z powyższym Komisja Skarg, Wniosków i Petycji rekomenduje Radzie Miasta Chorzów uznanie przedmiotowego wniosku jako negatywny, do czego Rada Miasta Chorzów się przychyla przyjmując stanowisko Komisji za własne.</w:t>
      </w:r>
    </w:p>
    <w:sectPr w:rsidR="00771C02" w:rsidRPr="00B964B0" w:rsidSect="00771C02">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698" w:rsidRDefault="00FF0698" w:rsidP="00771C02">
      <w:r>
        <w:separator/>
      </w:r>
    </w:p>
  </w:endnote>
  <w:endnote w:type="continuationSeparator" w:id="0">
    <w:p w:rsidR="00FF0698" w:rsidRDefault="00FF0698" w:rsidP="00771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71C02">
      <w:tc>
        <w:tcPr>
          <w:tcW w:w="6048" w:type="dxa"/>
          <w:tcBorders>
            <w:top w:val="nil"/>
            <w:left w:val="nil"/>
            <w:bottom w:val="nil"/>
            <w:right w:val="nil"/>
          </w:tcBorders>
          <w:tcMar>
            <w:top w:w="100" w:type="dxa"/>
          </w:tcMar>
        </w:tcPr>
        <w:p w:rsidR="00771C02" w:rsidRDefault="00B60C52">
          <w:pPr>
            <w:jc w:val="left"/>
            <w:rPr>
              <w:sz w:val="18"/>
            </w:rPr>
          </w:pPr>
          <w:r>
            <w:rPr>
              <w:sz w:val="18"/>
            </w:rPr>
            <w:t>Id: C4F4CD84-35B7-4099-A9A7-B550EB925B2E. Projekt</w:t>
          </w:r>
        </w:p>
      </w:tc>
      <w:tc>
        <w:tcPr>
          <w:tcW w:w="3024" w:type="dxa"/>
          <w:tcBorders>
            <w:top w:val="nil"/>
            <w:left w:val="nil"/>
            <w:bottom w:val="nil"/>
            <w:right w:val="nil"/>
          </w:tcBorders>
          <w:tcMar>
            <w:top w:w="100" w:type="dxa"/>
          </w:tcMar>
        </w:tcPr>
        <w:p w:rsidR="00771C02" w:rsidRDefault="00B60C52">
          <w:pPr>
            <w:jc w:val="right"/>
            <w:rPr>
              <w:sz w:val="18"/>
            </w:rPr>
          </w:pPr>
          <w:r>
            <w:rPr>
              <w:sz w:val="18"/>
            </w:rPr>
            <w:t xml:space="preserve">Strona </w:t>
          </w:r>
          <w:r w:rsidR="00E80488">
            <w:rPr>
              <w:sz w:val="18"/>
            </w:rPr>
            <w:fldChar w:fldCharType="begin"/>
          </w:r>
          <w:r>
            <w:rPr>
              <w:sz w:val="18"/>
            </w:rPr>
            <w:instrText>PAGE</w:instrText>
          </w:r>
          <w:r w:rsidR="00E80488">
            <w:rPr>
              <w:sz w:val="18"/>
            </w:rPr>
            <w:fldChar w:fldCharType="separate"/>
          </w:r>
          <w:r w:rsidR="002B767D">
            <w:rPr>
              <w:noProof/>
              <w:sz w:val="18"/>
            </w:rPr>
            <w:t>1</w:t>
          </w:r>
          <w:r w:rsidR="00E80488">
            <w:rPr>
              <w:sz w:val="18"/>
            </w:rPr>
            <w:fldChar w:fldCharType="end"/>
          </w:r>
        </w:p>
      </w:tc>
    </w:tr>
  </w:tbl>
  <w:p w:rsidR="00771C02" w:rsidRDefault="00771C02">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71C02">
      <w:tc>
        <w:tcPr>
          <w:tcW w:w="6048" w:type="dxa"/>
          <w:tcBorders>
            <w:top w:val="nil"/>
            <w:left w:val="nil"/>
            <w:bottom w:val="nil"/>
            <w:right w:val="nil"/>
          </w:tcBorders>
          <w:tcMar>
            <w:top w:w="100" w:type="dxa"/>
          </w:tcMar>
        </w:tcPr>
        <w:p w:rsidR="00771C02" w:rsidRDefault="00B60C52">
          <w:pPr>
            <w:jc w:val="left"/>
            <w:rPr>
              <w:sz w:val="18"/>
            </w:rPr>
          </w:pPr>
          <w:r>
            <w:rPr>
              <w:sz w:val="18"/>
            </w:rPr>
            <w:t>Id: C4F4CD84-35B7-4099-A9A7-B550EB925B2E. Projekt</w:t>
          </w:r>
        </w:p>
      </w:tc>
      <w:tc>
        <w:tcPr>
          <w:tcW w:w="3024" w:type="dxa"/>
          <w:tcBorders>
            <w:top w:val="nil"/>
            <w:left w:val="nil"/>
            <w:bottom w:val="nil"/>
            <w:right w:val="nil"/>
          </w:tcBorders>
          <w:tcMar>
            <w:top w:w="100" w:type="dxa"/>
          </w:tcMar>
        </w:tcPr>
        <w:p w:rsidR="00771C02" w:rsidRDefault="00B60C52">
          <w:pPr>
            <w:jc w:val="right"/>
            <w:rPr>
              <w:sz w:val="18"/>
            </w:rPr>
          </w:pPr>
          <w:r>
            <w:rPr>
              <w:sz w:val="18"/>
            </w:rPr>
            <w:t xml:space="preserve">Strona </w:t>
          </w:r>
          <w:r w:rsidR="00E80488">
            <w:rPr>
              <w:sz w:val="18"/>
            </w:rPr>
            <w:fldChar w:fldCharType="begin"/>
          </w:r>
          <w:r>
            <w:rPr>
              <w:sz w:val="18"/>
            </w:rPr>
            <w:instrText>PAGE</w:instrText>
          </w:r>
          <w:r w:rsidR="00E80488">
            <w:rPr>
              <w:sz w:val="18"/>
            </w:rPr>
            <w:fldChar w:fldCharType="separate"/>
          </w:r>
          <w:r w:rsidR="002B767D">
            <w:rPr>
              <w:noProof/>
              <w:sz w:val="18"/>
            </w:rPr>
            <w:t>2</w:t>
          </w:r>
          <w:r w:rsidR="00E80488">
            <w:rPr>
              <w:sz w:val="18"/>
            </w:rPr>
            <w:fldChar w:fldCharType="end"/>
          </w:r>
        </w:p>
      </w:tc>
    </w:tr>
  </w:tbl>
  <w:p w:rsidR="00771C02" w:rsidRDefault="00771C02">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698" w:rsidRDefault="00FF0698" w:rsidP="00771C02">
      <w:r>
        <w:separator/>
      </w:r>
    </w:p>
  </w:footnote>
  <w:footnote w:type="continuationSeparator" w:id="0">
    <w:p w:rsidR="00FF0698" w:rsidRDefault="00FF0698" w:rsidP="00771C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B767D"/>
    <w:rsid w:val="00771C02"/>
    <w:rsid w:val="00A77B3E"/>
    <w:rsid w:val="00B60C52"/>
    <w:rsid w:val="00B964B0"/>
    <w:rsid w:val="00CA2A55"/>
    <w:rsid w:val="00E80488"/>
    <w:rsid w:val="00FF0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71C02"/>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rozpatrzenia wniosku Nr RW.1510.4.1.2024</dc:subject>
  <dc:creator>pietrzyk_e</dc:creator>
  <cp:lastModifiedBy>Elżbieta Pietrzyk</cp:lastModifiedBy>
  <cp:revision>2</cp:revision>
  <dcterms:created xsi:type="dcterms:W3CDTF">2024-09-25T12:35:00Z</dcterms:created>
  <dcterms:modified xsi:type="dcterms:W3CDTF">2024-09-25T12:35:00Z</dcterms:modified>
  <cp:category>Akt prawny</cp:category>
</cp:coreProperties>
</file>