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AC3D22" w:rsidRDefault="003957A5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AC3D22">
        <w:rPr>
          <w:rFonts w:eastAsia="Times New Roman"/>
          <w:b/>
          <w:i/>
          <w:szCs w:val="20"/>
          <w:u w:val="thick"/>
        </w:rPr>
        <w:t>Projekt</w:t>
      </w:r>
    </w:p>
    <w:p w:rsidR="00A77B3E" w:rsidRPr="00AC3D22" w:rsidRDefault="001106F4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35</w:t>
      </w:r>
    </w:p>
    <w:p w:rsidR="00A77B3E" w:rsidRPr="00AC3D22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AC3D22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AC3D22" w:rsidRDefault="003957A5">
      <w:pPr>
        <w:jc w:val="center"/>
        <w:rPr>
          <w:b/>
          <w:caps/>
          <w:szCs w:val="20"/>
        </w:rPr>
      </w:pPr>
      <w:r w:rsidRPr="00AC3D22">
        <w:rPr>
          <w:b/>
          <w:caps/>
          <w:szCs w:val="20"/>
        </w:rPr>
        <w:t>Uchwała Nr ....................</w:t>
      </w:r>
      <w:r w:rsidRPr="00AC3D22">
        <w:rPr>
          <w:b/>
          <w:caps/>
          <w:szCs w:val="20"/>
        </w:rPr>
        <w:br/>
        <w:t>Rady Miasta Chorzów</w:t>
      </w:r>
    </w:p>
    <w:p w:rsidR="00A77B3E" w:rsidRPr="00AC3D22" w:rsidRDefault="003957A5">
      <w:pPr>
        <w:spacing w:before="280" w:after="280"/>
        <w:jc w:val="center"/>
        <w:rPr>
          <w:b/>
          <w:caps/>
          <w:szCs w:val="20"/>
        </w:rPr>
      </w:pPr>
      <w:r w:rsidRPr="00AC3D22">
        <w:rPr>
          <w:szCs w:val="20"/>
        </w:rPr>
        <w:t>z dnia .................... 2024 r.</w:t>
      </w:r>
    </w:p>
    <w:p w:rsidR="00A77B3E" w:rsidRPr="00AC3D22" w:rsidRDefault="003957A5">
      <w:pPr>
        <w:keepNext/>
        <w:spacing w:after="480"/>
        <w:jc w:val="center"/>
        <w:rPr>
          <w:szCs w:val="20"/>
        </w:rPr>
      </w:pPr>
      <w:r w:rsidRPr="00AC3D22">
        <w:rPr>
          <w:b/>
          <w:szCs w:val="20"/>
        </w:rPr>
        <w:t>w sprawie wydania opinii co do wniosku Prezydenta Miasta Chorzów w zakresie nieodpłatnego przekazania sieci ciepłowniczej na rzecz Tauron Ciepło Sp. z o.o. z siedzibą w Katowicach</w:t>
      </w:r>
    </w:p>
    <w:p w:rsidR="00A77B3E" w:rsidRPr="00AC3D22" w:rsidRDefault="003957A5">
      <w:pPr>
        <w:keepLines/>
        <w:spacing w:before="120" w:after="120"/>
        <w:ind w:firstLine="283"/>
        <w:rPr>
          <w:szCs w:val="20"/>
        </w:rPr>
      </w:pPr>
      <w:r w:rsidRPr="00AC3D22">
        <w:rPr>
          <w:szCs w:val="20"/>
        </w:rPr>
        <w:t>Na podstawie art.14 ust.1 ustawy z dnia 8 marca 1990 r. o  samorządzie gminnym (t.j. Dz.U. z 2024 r. poz. 609 z późn. zm.) oraz § 28 ust.2 pkt 3 Statutu Miasta Chorzów</w:t>
      </w:r>
    </w:p>
    <w:p w:rsidR="00A77B3E" w:rsidRPr="00AC3D22" w:rsidRDefault="003957A5">
      <w:pPr>
        <w:spacing w:before="120" w:after="120"/>
        <w:jc w:val="center"/>
        <w:rPr>
          <w:b/>
          <w:szCs w:val="20"/>
        </w:rPr>
      </w:pPr>
      <w:r w:rsidRPr="00AC3D22">
        <w:rPr>
          <w:b/>
          <w:szCs w:val="20"/>
        </w:rPr>
        <w:t>Rada Miasta Chorzów</w:t>
      </w:r>
      <w:r w:rsidRPr="00AC3D22">
        <w:rPr>
          <w:b/>
          <w:szCs w:val="20"/>
        </w:rPr>
        <w:br/>
        <w:t>uchwala</w:t>
      </w:r>
    </w:p>
    <w:p w:rsidR="00B37BD0" w:rsidRPr="00AC3D22" w:rsidRDefault="003957A5">
      <w:pPr>
        <w:keepNext/>
        <w:spacing w:before="280"/>
        <w:jc w:val="center"/>
        <w:rPr>
          <w:szCs w:val="20"/>
        </w:rPr>
      </w:pPr>
      <w:r w:rsidRPr="00AC3D22">
        <w:rPr>
          <w:b/>
          <w:szCs w:val="20"/>
        </w:rPr>
        <w:t>§ 1. </w:t>
      </w:r>
    </w:p>
    <w:p w:rsidR="00A77B3E" w:rsidRPr="00AC3D22" w:rsidRDefault="003957A5">
      <w:pPr>
        <w:keepLines/>
        <w:spacing w:before="120" w:after="120"/>
        <w:rPr>
          <w:szCs w:val="20"/>
        </w:rPr>
      </w:pPr>
      <w:r w:rsidRPr="00AC3D22">
        <w:rPr>
          <w:szCs w:val="20"/>
        </w:rPr>
        <w:t>Rada Miasta Chorzów pozytywnie opiniuje zawarcie przez Prezydenta Miasta Chorzów porozumienia w przedmiocie nieodpłatnego przekazanie sieci ciepłowniczej z Tauron Ciepło Sp. z o.o. z siedzibą w Katowicach o treści stanowiącej załącznik do niniejszej uchwały.</w:t>
      </w:r>
    </w:p>
    <w:p w:rsidR="00B37BD0" w:rsidRPr="00AC3D22" w:rsidRDefault="003957A5">
      <w:pPr>
        <w:keepNext/>
        <w:spacing w:before="280"/>
        <w:jc w:val="center"/>
        <w:rPr>
          <w:szCs w:val="20"/>
        </w:rPr>
      </w:pPr>
      <w:r w:rsidRPr="00AC3D22">
        <w:rPr>
          <w:b/>
          <w:szCs w:val="20"/>
        </w:rPr>
        <w:t>§ 2. </w:t>
      </w:r>
    </w:p>
    <w:p w:rsidR="00A77B3E" w:rsidRPr="00AC3D22" w:rsidRDefault="003957A5">
      <w:pPr>
        <w:keepLines/>
        <w:spacing w:before="120" w:after="120"/>
        <w:rPr>
          <w:szCs w:val="20"/>
        </w:rPr>
      </w:pPr>
      <w:r w:rsidRPr="00AC3D22">
        <w:rPr>
          <w:szCs w:val="20"/>
        </w:rPr>
        <w:t>1. Porozumienie, o którym mowa w § 1 niniejszej uchwały, dotyczy wykonanej przez płatnika Spółkę Tramwaje Śląskie S.A. z siedzibą w Chorzowie sieci ciepłowniczej 2xDN250,2xDN150,2xDN80, 2xDN65 oraz 2xDN50 zlokalizowanych w rejonie ul. Metalowców/ Krakusa w Chorzowie w ramach realizacji inwestycji pn. „Rozbudowa drogi krajowej dk79 na odcinku od estakady do ul. 3 Maja w Chorzowie, w części inwestycji stanowiącej: budowę przystanku zintegrowanego Królewska Huta ....” wykonywanej zgodnie z umową nr ewid.1009.2022 zawartą w dniu 15.06.2022 r. przez inwestora jakim jest Miasto Chorzów.</w:t>
      </w:r>
    </w:p>
    <w:p w:rsidR="00A77B3E" w:rsidRPr="00AC3D22" w:rsidRDefault="003957A5">
      <w:pPr>
        <w:keepLines/>
        <w:spacing w:before="120" w:after="120"/>
        <w:rPr>
          <w:szCs w:val="20"/>
        </w:rPr>
      </w:pPr>
      <w:r w:rsidRPr="00AC3D22">
        <w:rPr>
          <w:szCs w:val="20"/>
        </w:rPr>
        <w:t>2. Nowo powstała infrastruktura przesyłowa, o której mowa w ust.1 powyżej, w oparciu o Porozumienie nr 807.2024 z dnia 16.05.2024 r. zawarte pomiędzy Miastem Chorzów, a Spółką Tramwaje Śląskie S.A. z siedzibą w Chorzowie, została nieodpłatnie przekazana na rzecz Miasta Chorzów, celem dalszego nieodpłatnego przekazania na rzecz Spółki Tauron Ciepło Sp. z o.o. z siedzibą w Katowicach z uwagi na fakt, że Miasto Chorzów nie jest Przedsiębiorstwem sektorowym.</w:t>
      </w:r>
    </w:p>
    <w:p w:rsidR="00B37BD0" w:rsidRPr="00AC3D22" w:rsidRDefault="003957A5">
      <w:pPr>
        <w:keepNext/>
        <w:spacing w:before="280"/>
        <w:jc w:val="center"/>
        <w:rPr>
          <w:szCs w:val="20"/>
        </w:rPr>
      </w:pPr>
      <w:r w:rsidRPr="00AC3D22">
        <w:rPr>
          <w:b/>
          <w:szCs w:val="20"/>
        </w:rPr>
        <w:t>§ 2. </w:t>
      </w:r>
    </w:p>
    <w:p w:rsidR="00A77B3E" w:rsidRPr="00AC3D22" w:rsidRDefault="003957A5">
      <w:pPr>
        <w:keepLines/>
        <w:spacing w:before="120" w:after="120"/>
        <w:rPr>
          <w:szCs w:val="20"/>
        </w:rPr>
      </w:pPr>
      <w:r w:rsidRPr="00AC3D22">
        <w:rPr>
          <w:szCs w:val="20"/>
        </w:rPr>
        <w:t>Wykonanie uchwały powierza się Prezydentowi Miasta Chorzów.</w:t>
      </w:r>
    </w:p>
    <w:p w:rsidR="00B37BD0" w:rsidRPr="00AC3D22" w:rsidRDefault="003957A5">
      <w:pPr>
        <w:keepNext/>
        <w:spacing w:before="280"/>
        <w:jc w:val="center"/>
        <w:rPr>
          <w:szCs w:val="20"/>
        </w:rPr>
      </w:pPr>
      <w:r w:rsidRPr="00AC3D22">
        <w:rPr>
          <w:b/>
          <w:szCs w:val="20"/>
        </w:rPr>
        <w:t>§ 3. </w:t>
      </w:r>
    </w:p>
    <w:p w:rsidR="00A77B3E" w:rsidRPr="00AC3D22" w:rsidRDefault="003957A5">
      <w:pPr>
        <w:keepLines/>
        <w:spacing w:before="120" w:after="120"/>
        <w:rPr>
          <w:szCs w:val="20"/>
        </w:rPr>
      </w:pPr>
      <w:r w:rsidRPr="00AC3D22">
        <w:rPr>
          <w:szCs w:val="20"/>
        </w:rPr>
        <w:t>Uchwała wchodzi w życie z dniem podjęcia.</w:t>
      </w:r>
    </w:p>
    <w:p w:rsidR="004428A1" w:rsidRPr="00AC3D22" w:rsidRDefault="004428A1">
      <w:pPr>
        <w:keepLines/>
        <w:spacing w:before="120" w:after="120"/>
        <w:rPr>
          <w:szCs w:val="20"/>
        </w:rPr>
      </w:pPr>
    </w:p>
    <w:p w:rsidR="004428A1" w:rsidRPr="00AC3D22" w:rsidRDefault="004428A1">
      <w:pPr>
        <w:keepLines/>
        <w:spacing w:before="120" w:after="120"/>
        <w:rPr>
          <w:szCs w:val="20"/>
        </w:rPr>
      </w:pPr>
    </w:p>
    <w:p w:rsidR="004428A1" w:rsidRPr="00AC3D22" w:rsidRDefault="004428A1">
      <w:pPr>
        <w:keepLines/>
        <w:spacing w:before="120" w:after="120"/>
        <w:rPr>
          <w:szCs w:val="20"/>
        </w:rPr>
      </w:pPr>
      <w:r w:rsidRPr="00AC3D22">
        <w:rPr>
          <w:szCs w:val="20"/>
        </w:rPr>
        <w:t>RADCA PRAWNY</w:t>
      </w:r>
    </w:p>
    <w:p w:rsidR="004428A1" w:rsidRPr="00AC3D22" w:rsidRDefault="004428A1">
      <w:pPr>
        <w:keepLines/>
        <w:spacing w:before="120" w:after="120"/>
        <w:rPr>
          <w:szCs w:val="20"/>
        </w:rPr>
      </w:pPr>
      <w:r w:rsidRPr="00AC3D22">
        <w:rPr>
          <w:szCs w:val="20"/>
        </w:rPr>
        <w:t>/-/ Dawid Karol</w:t>
      </w:r>
    </w:p>
    <w:p w:rsidR="004428A1" w:rsidRPr="00AC3D22" w:rsidRDefault="004428A1">
      <w:pPr>
        <w:keepLines/>
        <w:spacing w:before="120" w:after="120"/>
        <w:rPr>
          <w:szCs w:val="20"/>
        </w:rPr>
      </w:pPr>
    </w:p>
    <w:p w:rsidR="004428A1" w:rsidRPr="00AC3D22" w:rsidRDefault="004428A1">
      <w:pPr>
        <w:keepLines/>
        <w:spacing w:before="120" w:after="120"/>
        <w:rPr>
          <w:szCs w:val="20"/>
        </w:rPr>
        <w:sectPr w:rsidR="004428A1" w:rsidRPr="00AC3D22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428A1" w:rsidRPr="00AC3D22" w:rsidRDefault="00200676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AC3D22">
        <w:rPr>
          <w:szCs w:val="20"/>
        </w:rPr>
        <w:lastRenderedPageBreak/>
        <w:fldChar w:fldCharType="begin"/>
      </w:r>
      <w:r w:rsidRPr="00AC3D22">
        <w:rPr>
          <w:szCs w:val="20"/>
        </w:rPr>
        <w:fldChar w:fldCharType="end"/>
      </w:r>
      <w:r w:rsidR="003957A5" w:rsidRPr="00AC3D22">
        <w:rPr>
          <w:szCs w:val="20"/>
        </w:rPr>
        <w:t>Załącznik Nr 1 do uchwały Nr ....................</w:t>
      </w:r>
      <w:r w:rsidR="003957A5" w:rsidRPr="00AC3D22">
        <w:rPr>
          <w:szCs w:val="20"/>
        </w:rPr>
        <w:br/>
        <w:t xml:space="preserve">Rady Miasta Chorzów </w:t>
      </w:r>
      <w:r w:rsidR="003957A5" w:rsidRPr="00AC3D22">
        <w:rPr>
          <w:szCs w:val="20"/>
        </w:rPr>
        <w:br/>
        <w:t>z dnia .................... 2024 r.</w:t>
      </w:r>
      <w:r w:rsidR="003957A5" w:rsidRPr="00AC3D22">
        <w:rPr>
          <w:szCs w:val="20"/>
        </w:rPr>
        <w:br/>
      </w:r>
      <w:hyperlink r:id="rId7" w:history="1">
        <w:r w:rsidR="003957A5" w:rsidRPr="00AC3D22">
          <w:rPr>
            <w:rStyle w:val="Hipercze"/>
            <w:color w:val="auto"/>
            <w:szCs w:val="20"/>
            <w:u w:val="none"/>
          </w:rPr>
          <w:t>Zalacznik1.pdf</w:t>
        </w:r>
      </w:hyperlink>
    </w:p>
    <w:p w:rsidR="004428A1" w:rsidRPr="00AC3D22" w:rsidRDefault="004428A1">
      <w:pPr>
        <w:keepLines/>
        <w:spacing w:before="280" w:after="280" w:line="360" w:lineRule="auto"/>
        <w:ind w:left="4535"/>
        <w:jc w:val="left"/>
        <w:rPr>
          <w:szCs w:val="20"/>
        </w:rPr>
      </w:pPr>
    </w:p>
    <w:p w:rsidR="00A77B3E" w:rsidRPr="00AC3D22" w:rsidRDefault="00200676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AC3D22">
        <w:rPr>
          <w:szCs w:val="20"/>
        </w:rPr>
        <w:fldChar w:fldCharType="begin"/>
      </w:r>
      <w:r w:rsidRPr="00AC3D22">
        <w:rPr>
          <w:szCs w:val="20"/>
        </w:rPr>
        <w:fldChar w:fldCharType="end"/>
      </w:r>
      <w:r w:rsidR="003957A5" w:rsidRPr="00AC3D22">
        <w:rPr>
          <w:szCs w:val="20"/>
        </w:rPr>
        <w:t>Załącznik do uchwały Nr ....................</w:t>
      </w:r>
      <w:r w:rsidR="003957A5" w:rsidRPr="00AC3D22">
        <w:rPr>
          <w:szCs w:val="20"/>
        </w:rPr>
        <w:br/>
        <w:t xml:space="preserve">Rady Miasta Chorzów </w:t>
      </w:r>
      <w:r w:rsidR="003957A5" w:rsidRPr="00AC3D22">
        <w:rPr>
          <w:szCs w:val="20"/>
        </w:rPr>
        <w:br/>
        <w:t>z dnia .................... 2024 r.</w:t>
      </w:r>
      <w:r w:rsidR="003957A5" w:rsidRPr="00AC3D22">
        <w:rPr>
          <w:szCs w:val="20"/>
        </w:rPr>
        <w:br/>
      </w:r>
      <w:hyperlink r:id="rId8" w:history="1">
        <w:r w:rsidR="003957A5" w:rsidRPr="00AC3D22">
          <w:rPr>
            <w:rStyle w:val="Hipercze"/>
            <w:color w:val="auto"/>
            <w:szCs w:val="20"/>
            <w:u w:val="none"/>
          </w:rPr>
          <w:t>uzasadnienie.pdf</w:t>
        </w:r>
      </w:hyperlink>
    </w:p>
    <w:sectPr w:rsidR="00A77B3E" w:rsidRPr="00AC3D22" w:rsidSect="00B37BD0"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7BC" w:rsidRDefault="000D17BC" w:rsidP="00B37BD0">
      <w:r>
        <w:separator/>
      </w:r>
    </w:p>
  </w:endnote>
  <w:endnote w:type="continuationSeparator" w:id="0">
    <w:p w:rsidR="000D17BC" w:rsidRDefault="000D17BC" w:rsidP="00B37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B37BD0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B37BD0" w:rsidRDefault="003957A5">
          <w:pPr>
            <w:jc w:val="left"/>
            <w:rPr>
              <w:sz w:val="18"/>
            </w:rPr>
          </w:pPr>
          <w:r>
            <w:rPr>
              <w:sz w:val="18"/>
            </w:rPr>
            <w:t>Id: 622A0FB5-171C-49FC-A83B-7DC6035027E1.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B37BD0" w:rsidRDefault="003957A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200676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00676">
            <w:rPr>
              <w:sz w:val="18"/>
            </w:rPr>
            <w:fldChar w:fldCharType="separate"/>
          </w:r>
          <w:r w:rsidR="001106F4">
            <w:rPr>
              <w:noProof/>
              <w:sz w:val="18"/>
            </w:rPr>
            <w:t>1</w:t>
          </w:r>
          <w:r w:rsidR="00200676">
            <w:rPr>
              <w:sz w:val="18"/>
            </w:rPr>
            <w:fldChar w:fldCharType="end"/>
          </w:r>
        </w:p>
      </w:tc>
    </w:tr>
  </w:tbl>
  <w:p w:rsidR="00B37BD0" w:rsidRDefault="00B37BD0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B37BD0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B37BD0" w:rsidRDefault="003957A5">
          <w:pPr>
            <w:jc w:val="left"/>
            <w:rPr>
              <w:sz w:val="18"/>
            </w:rPr>
          </w:pPr>
          <w:r>
            <w:rPr>
              <w:sz w:val="18"/>
            </w:rPr>
            <w:t>Id: 622A0FB5-171C-49FC-A83B-7DC6035027E1.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B37BD0" w:rsidRDefault="003957A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200676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00676">
            <w:rPr>
              <w:sz w:val="18"/>
            </w:rPr>
            <w:fldChar w:fldCharType="separate"/>
          </w:r>
          <w:r w:rsidR="001106F4">
            <w:rPr>
              <w:noProof/>
              <w:sz w:val="18"/>
            </w:rPr>
            <w:t>1</w:t>
          </w:r>
          <w:r w:rsidR="00200676">
            <w:rPr>
              <w:sz w:val="18"/>
            </w:rPr>
            <w:fldChar w:fldCharType="end"/>
          </w:r>
        </w:p>
      </w:tc>
    </w:tr>
  </w:tbl>
  <w:p w:rsidR="00B37BD0" w:rsidRDefault="00B37BD0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7BC" w:rsidRDefault="000D17BC" w:rsidP="00B37BD0">
      <w:r>
        <w:separator/>
      </w:r>
    </w:p>
  </w:footnote>
  <w:footnote w:type="continuationSeparator" w:id="0">
    <w:p w:rsidR="000D17BC" w:rsidRDefault="000D17BC" w:rsidP="00B37B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D17BC"/>
    <w:rsid w:val="001106F4"/>
    <w:rsid w:val="00200676"/>
    <w:rsid w:val="003957A5"/>
    <w:rsid w:val="004428A1"/>
    <w:rsid w:val="00A77B3E"/>
    <w:rsid w:val="00AC3D22"/>
    <w:rsid w:val="00B37BD0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37BD0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RUKI\9_KADEN\na%20IV%20sesj&#281;%20RM%20-%2020.06.2024%20r\2%20wysy&#322;ka_1%20tydzie&#324;%20przed%20sesj&#261;%20-%20komplety%20projekt&#243;w%20uchwa&#322;\uzasadnienie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DRUKI\9_KADEN\na%20IV%20sesj&#281;%20RM%20-%2020.06.2024%20r\2%20wysy&#322;ka_1%20tydzie&#324;%20przed%20sesj&#261;%20-%20komplety%20projekt&#243;w%20uchwa&#322;\Zalacznik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wydania opinii co do wniosku Prezydenta Miasta Chorzów w^zakresie nieodpłatnego przekazania sieci ciepłowniczej na rzecz Tauron Ciepło Sp. z^o.o. z^siedzibą w^Katowicach</dc:subject>
  <dc:creator>pietrzyk_e</dc:creator>
  <cp:lastModifiedBy>Elżbieta Pietrzyk</cp:lastModifiedBy>
  <cp:revision>2</cp:revision>
  <dcterms:created xsi:type="dcterms:W3CDTF">2024-06-17T08:24:00Z</dcterms:created>
  <dcterms:modified xsi:type="dcterms:W3CDTF">2024-06-17T08:24:00Z</dcterms:modified>
  <cp:category>Akt prawny</cp:category>
</cp:coreProperties>
</file>