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1338A" w:rsidRDefault="006C34E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1338A">
        <w:rPr>
          <w:rFonts w:eastAsia="Times New Roman"/>
          <w:b/>
          <w:i/>
          <w:szCs w:val="20"/>
          <w:u w:val="thick"/>
        </w:rPr>
        <w:t>Projekt</w:t>
      </w:r>
    </w:p>
    <w:p w:rsidR="00A77B3E" w:rsidRPr="0041338A" w:rsidRDefault="0096074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13</w:t>
      </w:r>
    </w:p>
    <w:p w:rsidR="00A77B3E" w:rsidRPr="0041338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1338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1338A" w:rsidRDefault="006C34E3">
      <w:pPr>
        <w:jc w:val="center"/>
        <w:rPr>
          <w:b/>
          <w:caps/>
          <w:szCs w:val="20"/>
        </w:rPr>
      </w:pPr>
      <w:r w:rsidRPr="0041338A">
        <w:rPr>
          <w:b/>
          <w:caps/>
          <w:szCs w:val="20"/>
        </w:rPr>
        <w:t>Uchwała Nr ....................</w:t>
      </w:r>
      <w:r w:rsidRPr="0041338A">
        <w:rPr>
          <w:b/>
          <w:caps/>
          <w:szCs w:val="20"/>
        </w:rPr>
        <w:br/>
        <w:t>Rady Miasta Chorzów</w:t>
      </w:r>
    </w:p>
    <w:p w:rsidR="00A77B3E" w:rsidRPr="0041338A" w:rsidRDefault="006C34E3">
      <w:pPr>
        <w:spacing w:before="280" w:after="280"/>
        <w:jc w:val="center"/>
        <w:rPr>
          <w:b/>
          <w:caps/>
          <w:szCs w:val="20"/>
        </w:rPr>
      </w:pPr>
      <w:r w:rsidRPr="0041338A">
        <w:rPr>
          <w:szCs w:val="20"/>
        </w:rPr>
        <w:t>z dnia .................... 2024 r.</w:t>
      </w:r>
    </w:p>
    <w:p w:rsidR="00A77B3E" w:rsidRPr="0041338A" w:rsidRDefault="006C34E3">
      <w:pPr>
        <w:keepNext/>
        <w:spacing w:after="480"/>
        <w:jc w:val="center"/>
        <w:rPr>
          <w:szCs w:val="20"/>
        </w:rPr>
      </w:pPr>
      <w:r w:rsidRPr="0041338A">
        <w:rPr>
          <w:b/>
          <w:szCs w:val="20"/>
        </w:rPr>
        <w:t>w sprawie odwołania i wyznaczenia przedstawiciela Gminy Chorzów w Samorządowym Chorzowsko - Świętochłowickim Związku Wodociągów i Kanalizacji</w:t>
      </w:r>
    </w:p>
    <w:p w:rsidR="00A77B3E" w:rsidRPr="0041338A" w:rsidRDefault="006C34E3">
      <w:pPr>
        <w:keepLines/>
        <w:spacing w:before="120" w:after="120"/>
        <w:ind w:firstLine="283"/>
        <w:rPr>
          <w:szCs w:val="20"/>
        </w:rPr>
      </w:pPr>
      <w:r w:rsidRPr="0041338A">
        <w:rPr>
          <w:szCs w:val="20"/>
        </w:rPr>
        <w:t xml:space="preserve">Na podstawie art.70 ust.3 ustawy z dnia 8 marca 1990 r. o samorządzie gminnym </w:t>
      </w:r>
      <w:r w:rsidR="004E2E5D">
        <w:t>(t.j. Dz.U. z 2024 r. poz.609)</w:t>
      </w:r>
      <w:r w:rsidRPr="0041338A">
        <w:rPr>
          <w:szCs w:val="20"/>
        </w:rPr>
        <w:t>,</w:t>
      </w:r>
      <w:r w:rsidR="004E2E5D">
        <w:rPr>
          <w:szCs w:val="20"/>
        </w:rPr>
        <w:t xml:space="preserve"> </w:t>
      </w:r>
      <w:r w:rsidRPr="0041338A">
        <w:rPr>
          <w:szCs w:val="20"/>
        </w:rPr>
        <w:t>w związku z § 8 ust.1 Statutu Chorzowsko – Świętochłowickiego Związku Wodociągów i Kanalizacji</w:t>
      </w:r>
    </w:p>
    <w:p w:rsidR="00A77B3E" w:rsidRPr="0041338A" w:rsidRDefault="006C34E3">
      <w:pPr>
        <w:spacing w:before="120" w:after="120"/>
        <w:jc w:val="center"/>
        <w:rPr>
          <w:b/>
          <w:szCs w:val="20"/>
        </w:rPr>
      </w:pPr>
      <w:r w:rsidRPr="0041338A">
        <w:rPr>
          <w:b/>
          <w:szCs w:val="20"/>
        </w:rPr>
        <w:t>Rada Miasta Chorzów</w:t>
      </w:r>
      <w:r w:rsidRPr="0041338A">
        <w:rPr>
          <w:b/>
          <w:szCs w:val="20"/>
        </w:rPr>
        <w:br/>
        <w:t>uchwala</w:t>
      </w:r>
    </w:p>
    <w:p w:rsidR="00B04598" w:rsidRPr="0041338A" w:rsidRDefault="006C34E3">
      <w:pPr>
        <w:keepNext/>
        <w:spacing w:before="280"/>
        <w:jc w:val="center"/>
        <w:rPr>
          <w:szCs w:val="20"/>
        </w:rPr>
      </w:pPr>
      <w:r w:rsidRPr="0041338A">
        <w:rPr>
          <w:b/>
          <w:szCs w:val="20"/>
        </w:rPr>
        <w:t>§ 1. </w:t>
      </w:r>
    </w:p>
    <w:p w:rsidR="00A77B3E" w:rsidRPr="0041338A" w:rsidRDefault="006C34E3">
      <w:pPr>
        <w:keepLines/>
        <w:spacing w:before="120" w:after="120"/>
        <w:rPr>
          <w:szCs w:val="20"/>
        </w:rPr>
      </w:pPr>
      <w:r w:rsidRPr="0041338A">
        <w:rPr>
          <w:szCs w:val="20"/>
        </w:rPr>
        <w:t>1. Odwołać Pana Waldemara KOŁODZIEJA przedstawiciela Gminy Chorzów w Samorządowym Chorzowsko – Świętochłowickim Związku Wodociągów i Kanalizacji.</w:t>
      </w:r>
    </w:p>
    <w:p w:rsidR="00A77B3E" w:rsidRPr="0041338A" w:rsidRDefault="006C34E3">
      <w:pPr>
        <w:keepLines/>
        <w:spacing w:before="120" w:after="120"/>
        <w:rPr>
          <w:szCs w:val="20"/>
        </w:rPr>
      </w:pPr>
      <w:r w:rsidRPr="0041338A">
        <w:rPr>
          <w:szCs w:val="20"/>
        </w:rPr>
        <w:t>2. Odwołać Pana Krzysztofa ŁAZIKIEWICZA przedstawiciela Gminy Chorzów w Samorządowym Chorzowsko – Świętochłowickim Związku Wodociągów i Kanalizacji.</w:t>
      </w:r>
    </w:p>
    <w:p w:rsidR="00A77B3E" w:rsidRPr="0041338A" w:rsidRDefault="006C34E3">
      <w:pPr>
        <w:keepLines/>
        <w:spacing w:before="120" w:after="120"/>
        <w:rPr>
          <w:szCs w:val="20"/>
        </w:rPr>
      </w:pPr>
      <w:r w:rsidRPr="0041338A">
        <w:rPr>
          <w:szCs w:val="20"/>
        </w:rPr>
        <w:t>3. Odwołać Pana Marcina WEINDICHA przedstawiciela Gminy Chorzów w Samorządowym Chorzowsko – Świętochłowickim Związku Wodociągów i Kanalizacji.</w:t>
      </w:r>
    </w:p>
    <w:p w:rsidR="00B04598" w:rsidRPr="0041338A" w:rsidRDefault="006C34E3">
      <w:pPr>
        <w:keepNext/>
        <w:spacing w:before="280"/>
        <w:jc w:val="center"/>
        <w:rPr>
          <w:szCs w:val="20"/>
        </w:rPr>
      </w:pPr>
      <w:r w:rsidRPr="0041338A">
        <w:rPr>
          <w:b/>
          <w:szCs w:val="20"/>
        </w:rPr>
        <w:t>§ 2. </w:t>
      </w:r>
    </w:p>
    <w:p w:rsidR="00A77B3E" w:rsidRPr="0041338A" w:rsidRDefault="006C34E3">
      <w:pPr>
        <w:keepLines/>
        <w:spacing w:before="120" w:after="120"/>
        <w:rPr>
          <w:szCs w:val="20"/>
        </w:rPr>
      </w:pPr>
      <w:r w:rsidRPr="0041338A">
        <w:rPr>
          <w:szCs w:val="20"/>
        </w:rPr>
        <w:t>1. Wyznaczyć Pana/ią ................................... jako przedstawiciela Gminy Chorzów w Samorządowym Chorzowsko – Świętochłowickim Związku Wodociągów i Kanalizacji.</w:t>
      </w:r>
    </w:p>
    <w:p w:rsidR="00A77B3E" w:rsidRPr="0041338A" w:rsidRDefault="006C34E3">
      <w:pPr>
        <w:keepLines/>
        <w:spacing w:before="120" w:after="120"/>
        <w:rPr>
          <w:szCs w:val="20"/>
        </w:rPr>
      </w:pPr>
      <w:r w:rsidRPr="0041338A">
        <w:rPr>
          <w:szCs w:val="20"/>
        </w:rPr>
        <w:t>2. Wyznaczyć Pana/ią ................................... jako przedstawiciela Gminy Chorzów w Samorządowym Chorzowsko – Świętochłowickim Związku Wodociągów i Kanalizacji.</w:t>
      </w:r>
    </w:p>
    <w:p w:rsidR="00A77B3E" w:rsidRPr="0041338A" w:rsidRDefault="006C34E3">
      <w:pPr>
        <w:keepLines/>
        <w:spacing w:before="120" w:after="120"/>
        <w:rPr>
          <w:szCs w:val="20"/>
        </w:rPr>
      </w:pPr>
      <w:r w:rsidRPr="0041338A">
        <w:rPr>
          <w:szCs w:val="20"/>
        </w:rPr>
        <w:t>3. Wyznaczyć Pana/ią ................................... jako przedstawiciela Gminy Chorzów w Samorządowym Chorzowsko – Świętochłowickim Związku Wodociągów i Kanalizacji.</w:t>
      </w:r>
    </w:p>
    <w:p w:rsidR="00B04598" w:rsidRPr="0041338A" w:rsidRDefault="006C34E3">
      <w:pPr>
        <w:keepNext/>
        <w:spacing w:before="280"/>
        <w:jc w:val="center"/>
        <w:rPr>
          <w:szCs w:val="20"/>
        </w:rPr>
      </w:pPr>
      <w:r w:rsidRPr="0041338A">
        <w:rPr>
          <w:b/>
          <w:szCs w:val="20"/>
        </w:rPr>
        <w:t>§ 3. </w:t>
      </w:r>
    </w:p>
    <w:p w:rsidR="00A77B3E" w:rsidRPr="0041338A" w:rsidRDefault="006C34E3">
      <w:pPr>
        <w:keepLines/>
        <w:spacing w:before="120" w:after="120"/>
        <w:rPr>
          <w:szCs w:val="20"/>
        </w:rPr>
      </w:pPr>
      <w:r w:rsidRPr="0041338A">
        <w:rPr>
          <w:szCs w:val="20"/>
        </w:rPr>
        <w:t>Wykonanie uchwały powierza się Prezydentowi Miasta Chorzów.</w:t>
      </w:r>
    </w:p>
    <w:p w:rsidR="00B04598" w:rsidRPr="0041338A" w:rsidRDefault="006C34E3">
      <w:pPr>
        <w:keepNext/>
        <w:spacing w:before="280"/>
        <w:jc w:val="center"/>
        <w:rPr>
          <w:szCs w:val="20"/>
        </w:rPr>
      </w:pPr>
      <w:r w:rsidRPr="0041338A">
        <w:rPr>
          <w:b/>
          <w:szCs w:val="20"/>
        </w:rPr>
        <w:t>§ 4. </w:t>
      </w:r>
    </w:p>
    <w:p w:rsidR="00A77B3E" w:rsidRPr="0041338A" w:rsidRDefault="006C34E3">
      <w:pPr>
        <w:keepLines/>
        <w:spacing w:before="120" w:after="120"/>
        <w:rPr>
          <w:szCs w:val="20"/>
        </w:rPr>
      </w:pPr>
      <w:r w:rsidRPr="0041338A">
        <w:rPr>
          <w:szCs w:val="20"/>
        </w:rPr>
        <w:t>Uchwała wchodzi w życie z dniem podjęcia.</w:t>
      </w:r>
    </w:p>
    <w:p w:rsidR="0041338A" w:rsidRPr="0041338A" w:rsidRDefault="0041338A">
      <w:pPr>
        <w:keepLines/>
        <w:spacing w:before="120" w:after="120"/>
        <w:rPr>
          <w:szCs w:val="20"/>
        </w:rPr>
      </w:pPr>
    </w:p>
    <w:p w:rsidR="0041338A" w:rsidRPr="0041338A" w:rsidRDefault="0041338A">
      <w:pPr>
        <w:keepLines/>
        <w:spacing w:before="120" w:after="120"/>
        <w:rPr>
          <w:szCs w:val="20"/>
        </w:rPr>
      </w:pPr>
      <w:r w:rsidRPr="0041338A">
        <w:rPr>
          <w:szCs w:val="20"/>
        </w:rPr>
        <w:t>RADCA PRAWNY</w:t>
      </w:r>
    </w:p>
    <w:p w:rsidR="0041338A" w:rsidRPr="0041338A" w:rsidRDefault="0041338A">
      <w:pPr>
        <w:keepLines/>
        <w:spacing w:before="120" w:after="120"/>
        <w:rPr>
          <w:szCs w:val="20"/>
        </w:rPr>
      </w:pPr>
      <w:r w:rsidRPr="0041338A">
        <w:rPr>
          <w:szCs w:val="20"/>
        </w:rPr>
        <w:t>/-/ Anna Tomaka - Wójcik</w:t>
      </w:r>
    </w:p>
    <w:sectPr w:rsidR="0041338A" w:rsidRPr="0041338A" w:rsidSect="0096074F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D7" w:rsidRDefault="00B351D7" w:rsidP="00B04598">
      <w:r>
        <w:separator/>
      </w:r>
    </w:p>
  </w:endnote>
  <w:endnote w:type="continuationSeparator" w:id="0">
    <w:p w:rsidR="00B351D7" w:rsidRDefault="00B351D7" w:rsidP="00B04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0459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04598" w:rsidRDefault="006C34E3">
          <w:pPr>
            <w:jc w:val="left"/>
            <w:rPr>
              <w:sz w:val="18"/>
            </w:rPr>
          </w:pPr>
          <w:r>
            <w:rPr>
              <w:sz w:val="18"/>
            </w:rPr>
            <w:t>Id: 9F711CBF-7FF3-4F69-A0C0-4186027D7FF4.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04598" w:rsidRDefault="006C34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21BF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1BFE">
            <w:rPr>
              <w:sz w:val="18"/>
            </w:rPr>
            <w:fldChar w:fldCharType="separate"/>
          </w:r>
          <w:r w:rsidR="004E2E5D">
            <w:rPr>
              <w:noProof/>
              <w:sz w:val="18"/>
            </w:rPr>
            <w:t>1</w:t>
          </w:r>
          <w:r w:rsidR="00421BFE">
            <w:rPr>
              <w:sz w:val="18"/>
            </w:rPr>
            <w:fldChar w:fldCharType="end"/>
          </w:r>
        </w:p>
      </w:tc>
    </w:tr>
  </w:tbl>
  <w:p w:rsidR="00B04598" w:rsidRDefault="00B0459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D7" w:rsidRDefault="00B351D7" w:rsidP="00B04598">
      <w:r>
        <w:separator/>
      </w:r>
    </w:p>
  </w:footnote>
  <w:footnote w:type="continuationSeparator" w:id="0">
    <w:p w:rsidR="00B351D7" w:rsidRDefault="00B351D7" w:rsidP="00B04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72445"/>
    <w:rsid w:val="0041338A"/>
    <w:rsid w:val="00421BFE"/>
    <w:rsid w:val="004E2E5D"/>
    <w:rsid w:val="006C34E3"/>
    <w:rsid w:val="0096074F"/>
    <w:rsid w:val="00A77B3E"/>
    <w:rsid w:val="00B04598"/>
    <w:rsid w:val="00B351D7"/>
    <w:rsid w:val="00CA2A55"/>
    <w:rsid w:val="00F5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459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odwołania i^wyznaczenia przedstawiciela Gminy Chorzów w^Samorządowym Chorzowsko - Świętochłowickim Związku Wodociągów i^Kanalizacji</dc:subject>
  <dc:creator>Pietrzyk_E</dc:creator>
  <cp:lastModifiedBy>Elżbieta Pietrzyk</cp:lastModifiedBy>
  <cp:revision>3</cp:revision>
  <dcterms:created xsi:type="dcterms:W3CDTF">2024-04-29T12:42:00Z</dcterms:created>
  <dcterms:modified xsi:type="dcterms:W3CDTF">2024-04-30T10:25:00Z</dcterms:modified>
  <cp:category>Akt prawny</cp:category>
</cp:coreProperties>
</file>